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B6C" w:rsidRPr="00DC50C4" w:rsidRDefault="00363B6C" w:rsidP="00363B6C">
      <w:pPr>
        <w:widowControl/>
        <w:jc w:val="center"/>
        <w:rPr>
          <w:rFonts w:eastAsia="標楷體"/>
          <w:b/>
          <w:bCs/>
          <w:snapToGrid w:val="0"/>
          <w:kern w:val="0"/>
          <w:sz w:val="40"/>
          <w:szCs w:val="40"/>
        </w:rPr>
      </w:pPr>
      <w:proofErr w:type="gramStart"/>
      <w:r w:rsidRPr="00DC50C4">
        <w:rPr>
          <w:rFonts w:eastAsia="標楷體" w:hint="eastAsia"/>
          <w:b/>
          <w:bCs/>
          <w:snapToGrid w:val="0"/>
          <w:kern w:val="0"/>
          <w:sz w:val="40"/>
          <w:szCs w:val="40"/>
        </w:rPr>
        <w:t>臺</w:t>
      </w:r>
      <w:proofErr w:type="gramEnd"/>
      <w:r w:rsidRPr="00DC50C4">
        <w:rPr>
          <w:rFonts w:eastAsia="標楷體" w:hint="eastAsia"/>
          <w:b/>
          <w:bCs/>
          <w:snapToGrid w:val="0"/>
          <w:kern w:val="0"/>
          <w:sz w:val="40"/>
          <w:szCs w:val="40"/>
        </w:rPr>
        <w:t>中市大里區災害應變中心</w:t>
      </w:r>
    </w:p>
    <w:p w:rsidR="00363B6C" w:rsidRPr="00DC50C4" w:rsidRDefault="00363B6C" w:rsidP="00363B6C">
      <w:pPr>
        <w:widowControl/>
        <w:jc w:val="center"/>
        <w:outlineLvl w:val="0"/>
        <w:rPr>
          <w:rFonts w:eastAsia="標楷體"/>
          <w:b/>
          <w:bCs/>
          <w:snapToGrid w:val="0"/>
          <w:kern w:val="0"/>
          <w:sz w:val="40"/>
          <w:szCs w:val="40"/>
        </w:rPr>
      </w:pPr>
      <w:r w:rsidRPr="00DC50C4">
        <w:rPr>
          <w:rFonts w:eastAsia="標楷體" w:hint="eastAsia"/>
          <w:b/>
          <w:bCs/>
          <w:snapToGrid w:val="0"/>
          <w:kern w:val="0"/>
          <w:sz w:val="40"/>
          <w:szCs w:val="40"/>
        </w:rPr>
        <w:t>災害救助物資管理標準作業程序</w:t>
      </w:r>
    </w:p>
    <w:p w:rsidR="00363B6C" w:rsidRPr="00DC50C4" w:rsidRDefault="00363B6C" w:rsidP="00363B6C">
      <w:pPr>
        <w:widowControl/>
        <w:jc w:val="center"/>
        <w:rPr>
          <w:rFonts w:eastAsia="標楷體"/>
          <w:b/>
          <w:bCs/>
          <w:snapToGrid w:val="0"/>
          <w:kern w:val="0"/>
          <w:sz w:val="40"/>
          <w:szCs w:val="40"/>
        </w:rPr>
      </w:pPr>
    </w:p>
    <w:p w:rsidR="00363B6C" w:rsidRPr="00DC50C4" w:rsidRDefault="00363B6C" w:rsidP="00363B6C">
      <w:pPr>
        <w:widowControl/>
        <w:jc w:val="center"/>
        <w:rPr>
          <w:rFonts w:eastAsia="標楷體"/>
          <w:b/>
          <w:bCs/>
          <w:snapToGrid w:val="0"/>
          <w:kern w:val="0"/>
          <w:sz w:val="40"/>
          <w:szCs w:val="40"/>
        </w:rPr>
      </w:pPr>
    </w:p>
    <w:p w:rsidR="00363B6C" w:rsidRPr="00DC50C4" w:rsidRDefault="00363B6C" w:rsidP="00363B6C">
      <w:pPr>
        <w:widowControl/>
        <w:ind w:firstLineChars="1400" w:firstLine="3360"/>
        <w:rPr>
          <w:rFonts w:eastAsia="標楷體"/>
          <w:bCs/>
          <w:snapToGrid w:val="0"/>
          <w:kern w:val="0"/>
          <w:szCs w:val="40"/>
        </w:rPr>
      </w:pPr>
      <w:r w:rsidRPr="00DC50C4">
        <w:rPr>
          <w:rFonts w:eastAsia="標楷體" w:hint="eastAsia"/>
          <w:bCs/>
          <w:snapToGrid w:val="0"/>
          <w:kern w:val="0"/>
          <w:szCs w:val="40"/>
        </w:rPr>
        <w:t>中華民國</w:t>
      </w:r>
      <w:r w:rsidRPr="00DC50C4">
        <w:rPr>
          <w:rFonts w:eastAsia="標楷體"/>
          <w:bCs/>
          <w:snapToGrid w:val="0"/>
          <w:kern w:val="0"/>
          <w:szCs w:val="40"/>
        </w:rPr>
        <w:t>105</w:t>
      </w:r>
      <w:r w:rsidRPr="00DC50C4">
        <w:rPr>
          <w:rFonts w:eastAsia="標楷體" w:hint="eastAsia"/>
          <w:bCs/>
          <w:snapToGrid w:val="0"/>
          <w:kern w:val="0"/>
          <w:szCs w:val="40"/>
        </w:rPr>
        <w:t>年</w:t>
      </w:r>
      <w:r w:rsidRPr="00DC50C4">
        <w:rPr>
          <w:rFonts w:eastAsia="標楷體"/>
          <w:bCs/>
          <w:snapToGrid w:val="0"/>
          <w:kern w:val="0"/>
          <w:szCs w:val="40"/>
        </w:rPr>
        <w:t>8</w:t>
      </w:r>
      <w:r w:rsidRPr="00DC50C4">
        <w:rPr>
          <w:rFonts w:eastAsia="標楷體" w:hint="eastAsia"/>
          <w:bCs/>
          <w:snapToGrid w:val="0"/>
          <w:kern w:val="0"/>
          <w:szCs w:val="40"/>
        </w:rPr>
        <w:t>月</w:t>
      </w:r>
      <w:r w:rsidRPr="00DC50C4">
        <w:rPr>
          <w:rFonts w:eastAsia="標楷體"/>
          <w:bCs/>
          <w:snapToGrid w:val="0"/>
          <w:kern w:val="0"/>
          <w:szCs w:val="40"/>
        </w:rPr>
        <w:t>26</w:t>
      </w:r>
      <w:r w:rsidRPr="00DC50C4">
        <w:rPr>
          <w:rFonts w:eastAsia="標楷體" w:hint="eastAsia"/>
          <w:bCs/>
          <w:snapToGrid w:val="0"/>
          <w:kern w:val="0"/>
          <w:szCs w:val="40"/>
        </w:rPr>
        <w:t>日</w:t>
      </w:r>
    </w:p>
    <w:p w:rsidR="00363B6C" w:rsidRPr="00DC50C4" w:rsidRDefault="00363B6C" w:rsidP="00363B6C">
      <w:pPr>
        <w:widowControl/>
        <w:ind w:firstLineChars="1400" w:firstLine="3360"/>
        <w:rPr>
          <w:rFonts w:eastAsia="標楷體"/>
          <w:bCs/>
          <w:snapToGrid w:val="0"/>
          <w:color w:val="FF0000"/>
          <w:kern w:val="0"/>
          <w:szCs w:val="40"/>
        </w:rPr>
      </w:pPr>
      <w:r w:rsidRPr="00DC50C4">
        <w:rPr>
          <w:rFonts w:eastAsia="標楷體" w:cs="Segoe UI Emoji" w:hint="eastAsia"/>
          <w:bCs/>
          <w:snapToGrid w:val="0"/>
          <w:kern w:val="0"/>
          <w:szCs w:val="40"/>
        </w:rPr>
        <w:t>里</w:t>
      </w:r>
      <w:proofErr w:type="gramStart"/>
      <w:r w:rsidRPr="00DC50C4">
        <w:rPr>
          <w:rFonts w:eastAsia="標楷體" w:cs="Segoe UI Emoji" w:hint="eastAsia"/>
          <w:bCs/>
          <w:snapToGrid w:val="0"/>
          <w:kern w:val="0"/>
          <w:szCs w:val="40"/>
        </w:rPr>
        <w:t>區民</w:t>
      </w:r>
      <w:r w:rsidRPr="00DC50C4">
        <w:rPr>
          <w:rFonts w:eastAsia="標楷體" w:hint="eastAsia"/>
          <w:bCs/>
          <w:snapToGrid w:val="0"/>
          <w:kern w:val="0"/>
          <w:szCs w:val="40"/>
        </w:rPr>
        <w:t>字第</w:t>
      </w:r>
      <w:r w:rsidRPr="00DC50C4">
        <w:rPr>
          <w:rFonts w:eastAsia="標楷體"/>
          <w:bCs/>
          <w:snapToGrid w:val="0"/>
          <w:kern w:val="0"/>
          <w:szCs w:val="40"/>
        </w:rPr>
        <w:t>1050022217</w:t>
      </w:r>
      <w:r w:rsidRPr="00DC50C4">
        <w:rPr>
          <w:rFonts w:eastAsia="標楷體" w:hint="eastAsia"/>
          <w:bCs/>
          <w:snapToGrid w:val="0"/>
          <w:kern w:val="0"/>
          <w:szCs w:val="40"/>
        </w:rPr>
        <w:t>號</w:t>
      </w:r>
      <w:proofErr w:type="gramEnd"/>
      <w:r w:rsidRPr="00DC50C4">
        <w:rPr>
          <w:rFonts w:eastAsia="標楷體" w:hint="eastAsia"/>
          <w:bCs/>
          <w:snapToGrid w:val="0"/>
          <w:kern w:val="0"/>
          <w:szCs w:val="40"/>
        </w:rPr>
        <w:t>函</w:t>
      </w:r>
      <w:r w:rsidRPr="00DC50C4">
        <w:rPr>
          <w:rFonts w:eastAsia="標楷體" w:hint="eastAsia"/>
          <w:bCs/>
          <w:snapToGrid w:val="0"/>
          <w:color w:val="FF0000"/>
          <w:kern w:val="0"/>
          <w:szCs w:val="40"/>
        </w:rPr>
        <w:t>定稿</w:t>
      </w:r>
    </w:p>
    <w:p w:rsidR="00363B6C" w:rsidRPr="00DC50C4" w:rsidRDefault="00363B6C" w:rsidP="00363B6C">
      <w:pPr>
        <w:widowControl/>
        <w:jc w:val="center"/>
        <w:rPr>
          <w:rFonts w:eastAsia="標楷體"/>
          <w:bCs/>
          <w:snapToGrid w:val="0"/>
          <w:kern w:val="0"/>
          <w:szCs w:val="40"/>
        </w:rPr>
      </w:pPr>
    </w:p>
    <w:p w:rsidR="00363B6C" w:rsidRPr="00DC50C4" w:rsidRDefault="00363B6C" w:rsidP="00363B6C">
      <w:pPr>
        <w:widowControl/>
        <w:ind w:firstLineChars="1400" w:firstLine="3360"/>
        <w:rPr>
          <w:rFonts w:eastAsia="標楷體"/>
          <w:bCs/>
          <w:snapToGrid w:val="0"/>
          <w:kern w:val="0"/>
          <w:szCs w:val="40"/>
        </w:rPr>
      </w:pPr>
      <w:r w:rsidRPr="00DC50C4">
        <w:rPr>
          <w:rFonts w:eastAsia="標楷體" w:hint="eastAsia"/>
          <w:bCs/>
          <w:snapToGrid w:val="0"/>
          <w:kern w:val="0"/>
          <w:szCs w:val="40"/>
        </w:rPr>
        <w:t>中華民國</w:t>
      </w:r>
      <w:r w:rsidRPr="00DC50C4">
        <w:rPr>
          <w:rFonts w:eastAsia="標楷體"/>
          <w:bCs/>
          <w:snapToGrid w:val="0"/>
          <w:kern w:val="0"/>
          <w:szCs w:val="40"/>
        </w:rPr>
        <w:t>106</w:t>
      </w:r>
      <w:r w:rsidRPr="00DC50C4">
        <w:rPr>
          <w:rFonts w:eastAsia="標楷體" w:hint="eastAsia"/>
          <w:bCs/>
          <w:snapToGrid w:val="0"/>
          <w:kern w:val="0"/>
          <w:szCs w:val="40"/>
        </w:rPr>
        <w:t>年</w:t>
      </w:r>
      <w:r w:rsidRPr="00DC50C4">
        <w:rPr>
          <w:rFonts w:eastAsia="標楷體"/>
          <w:bCs/>
          <w:snapToGrid w:val="0"/>
          <w:kern w:val="0"/>
          <w:szCs w:val="40"/>
        </w:rPr>
        <w:t>5</w:t>
      </w:r>
      <w:r w:rsidRPr="00DC50C4">
        <w:rPr>
          <w:rFonts w:eastAsia="標楷體" w:hint="eastAsia"/>
          <w:bCs/>
          <w:snapToGrid w:val="0"/>
          <w:kern w:val="0"/>
          <w:szCs w:val="40"/>
        </w:rPr>
        <w:t>月</w:t>
      </w:r>
      <w:r w:rsidRPr="00DC50C4">
        <w:rPr>
          <w:rFonts w:eastAsia="標楷體"/>
          <w:bCs/>
          <w:snapToGrid w:val="0"/>
          <w:kern w:val="0"/>
          <w:szCs w:val="40"/>
        </w:rPr>
        <w:t>19</w:t>
      </w:r>
      <w:r w:rsidRPr="00DC50C4">
        <w:rPr>
          <w:rFonts w:eastAsia="標楷體" w:hint="eastAsia"/>
          <w:bCs/>
          <w:snapToGrid w:val="0"/>
          <w:kern w:val="0"/>
          <w:szCs w:val="40"/>
        </w:rPr>
        <w:t>日</w:t>
      </w:r>
    </w:p>
    <w:p w:rsidR="00363B6C" w:rsidRPr="00DC50C4" w:rsidRDefault="00363B6C" w:rsidP="00363B6C">
      <w:pPr>
        <w:widowControl/>
        <w:ind w:firstLineChars="1400" w:firstLine="3360"/>
        <w:rPr>
          <w:rFonts w:eastAsia="標楷體"/>
          <w:b/>
          <w:bCs/>
          <w:snapToGrid w:val="0"/>
          <w:kern w:val="0"/>
          <w:sz w:val="40"/>
          <w:szCs w:val="40"/>
        </w:rPr>
      </w:pPr>
      <w:r w:rsidRPr="00DC50C4">
        <w:rPr>
          <w:rFonts w:eastAsia="標楷體" w:hint="eastAsia"/>
          <w:bCs/>
          <w:snapToGrid w:val="0"/>
          <w:kern w:val="0"/>
          <w:szCs w:val="40"/>
        </w:rPr>
        <w:t>里</w:t>
      </w:r>
      <w:proofErr w:type="gramStart"/>
      <w:r w:rsidRPr="00DC50C4">
        <w:rPr>
          <w:rFonts w:eastAsia="標楷體" w:hint="eastAsia"/>
          <w:bCs/>
          <w:snapToGrid w:val="0"/>
          <w:kern w:val="0"/>
          <w:szCs w:val="40"/>
        </w:rPr>
        <w:t>區民字第</w:t>
      </w:r>
      <w:r w:rsidRPr="00DC50C4">
        <w:rPr>
          <w:rFonts w:eastAsia="標楷體"/>
          <w:bCs/>
          <w:snapToGrid w:val="0"/>
          <w:kern w:val="0"/>
          <w:szCs w:val="40"/>
        </w:rPr>
        <w:t>1060014080</w:t>
      </w:r>
      <w:r w:rsidRPr="00DC50C4">
        <w:rPr>
          <w:rFonts w:eastAsia="標楷體" w:hint="eastAsia"/>
          <w:bCs/>
          <w:snapToGrid w:val="0"/>
          <w:kern w:val="0"/>
          <w:szCs w:val="40"/>
        </w:rPr>
        <w:t>號</w:t>
      </w:r>
      <w:proofErr w:type="gramEnd"/>
      <w:r w:rsidRPr="00DC50C4">
        <w:rPr>
          <w:rFonts w:eastAsia="標楷體" w:hint="eastAsia"/>
          <w:bCs/>
          <w:snapToGrid w:val="0"/>
          <w:kern w:val="0"/>
          <w:szCs w:val="40"/>
        </w:rPr>
        <w:t>函</w:t>
      </w:r>
      <w:r w:rsidRPr="00DC50C4">
        <w:rPr>
          <w:rFonts w:eastAsia="標楷體" w:hint="eastAsia"/>
          <w:bCs/>
          <w:snapToGrid w:val="0"/>
          <w:color w:val="FF0000"/>
          <w:kern w:val="0"/>
          <w:szCs w:val="40"/>
        </w:rPr>
        <w:t>修正</w:t>
      </w:r>
    </w:p>
    <w:p w:rsidR="00363B6C" w:rsidRPr="00DC50C4" w:rsidRDefault="00363B6C" w:rsidP="00363B6C">
      <w:pPr>
        <w:widowControl/>
        <w:rPr>
          <w:rFonts w:eastAsia="標楷體"/>
          <w:b/>
          <w:bCs/>
          <w:snapToGrid w:val="0"/>
          <w:kern w:val="0"/>
          <w:sz w:val="40"/>
          <w:szCs w:val="40"/>
        </w:rPr>
      </w:pPr>
      <w:r w:rsidRPr="00DC50C4">
        <w:rPr>
          <w:rFonts w:eastAsia="標楷體"/>
          <w:b/>
          <w:bCs/>
          <w:snapToGrid w:val="0"/>
          <w:kern w:val="0"/>
          <w:sz w:val="40"/>
          <w:szCs w:val="40"/>
        </w:rPr>
        <w:br w:type="page"/>
      </w:r>
    </w:p>
    <w:p w:rsidR="00363B6C" w:rsidRPr="00DC50C4" w:rsidRDefault="00363B6C" w:rsidP="00363B6C">
      <w:pPr>
        <w:pStyle w:val="affb"/>
      </w:pPr>
      <w:r w:rsidRPr="00DC50C4">
        <w:rPr>
          <w:rFonts w:hint="eastAsia"/>
        </w:rPr>
        <w:lastRenderedPageBreak/>
        <w:t>災害救助物資管理標準作業程序</w:t>
      </w:r>
    </w:p>
    <w:p w:rsidR="00363B6C" w:rsidRPr="00DC50C4" w:rsidRDefault="00363B6C" w:rsidP="00363B6C">
      <w:pPr>
        <w:pStyle w:val="X"/>
        <w:rPr>
          <w:snapToGrid w:val="0"/>
        </w:rPr>
      </w:pPr>
      <w:r w:rsidRPr="00DC50C4">
        <w:rPr>
          <w:snapToGrid w:val="0"/>
        </w:rPr>
        <w:t xml:space="preserve">1. </w:t>
      </w:r>
      <w:r w:rsidRPr="00DC50C4">
        <w:rPr>
          <w:rFonts w:hint="eastAsia"/>
          <w:snapToGrid w:val="0"/>
        </w:rPr>
        <w:t>參考依據</w:t>
      </w:r>
    </w:p>
    <w:p w:rsidR="00363B6C" w:rsidRPr="00DC50C4" w:rsidRDefault="00363B6C" w:rsidP="00363B6C">
      <w:pPr>
        <w:pStyle w:val="xx"/>
        <w:rPr>
          <w:snapToGrid w:val="0"/>
        </w:rPr>
      </w:pPr>
      <w:r w:rsidRPr="00DC50C4">
        <w:rPr>
          <w:snapToGrid w:val="0"/>
        </w:rPr>
        <w:t>1.1</w:t>
      </w:r>
      <w:r w:rsidRPr="00DC50C4">
        <w:rPr>
          <w:rFonts w:hint="eastAsia"/>
          <w:snapToGrid w:val="0"/>
        </w:rPr>
        <w:t>災害防救法。</w:t>
      </w:r>
    </w:p>
    <w:p w:rsidR="00363B6C" w:rsidRPr="00DC50C4" w:rsidRDefault="00363B6C" w:rsidP="00363B6C">
      <w:pPr>
        <w:pStyle w:val="xx"/>
        <w:rPr>
          <w:snapToGrid w:val="0"/>
        </w:rPr>
      </w:pPr>
      <w:r w:rsidRPr="00DC50C4">
        <w:rPr>
          <w:snapToGrid w:val="0"/>
        </w:rPr>
        <w:t>1.2</w:t>
      </w:r>
      <w:proofErr w:type="gramStart"/>
      <w:r w:rsidRPr="00DC50C4">
        <w:rPr>
          <w:rFonts w:hint="eastAsia"/>
          <w:snapToGrid w:val="0"/>
        </w:rPr>
        <w:t>臺</w:t>
      </w:r>
      <w:proofErr w:type="gramEnd"/>
      <w:r w:rsidRPr="00DC50C4">
        <w:rPr>
          <w:rFonts w:hint="eastAsia"/>
          <w:snapToGrid w:val="0"/>
        </w:rPr>
        <w:t>中市因應天然災害緊急救濟糧食及民生用品儲存作業要點。</w:t>
      </w:r>
    </w:p>
    <w:p w:rsidR="00363B6C" w:rsidRPr="00DC50C4" w:rsidRDefault="00363B6C" w:rsidP="00363B6C">
      <w:pPr>
        <w:pStyle w:val="xx"/>
        <w:rPr>
          <w:snapToGrid w:val="0"/>
        </w:rPr>
      </w:pPr>
      <w:r w:rsidRPr="00DC50C4">
        <w:rPr>
          <w:snapToGrid w:val="0"/>
        </w:rPr>
        <w:t>1.3</w:t>
      </w:r>
      <w:proofErr w:type="gramStart"/>
      <w:r w:rsidRPr="00DC50C4">
        <w:rPr>
          <w:rFonts w:hint="eastAsia"/>
          <w:snapToGrid w:val="0"/>
        </w:rPr>
        <w:t>臺</w:t>
      </w:r>
      <w:proofErr w:type="gramEnd"/>
      <w:r w:rsidRPr="00DC50C4">
        <w:rPr>
          <w:rFonts w:hint="eastAsia"/>
          <w:snapToGrid w:val="0"/>
        </w:rPr>
        <w:t>中市政府災民救濟站物資管理及運送服勤要領。</w:t>
      </w:r>
    </w:p>
    <w:p w:rsidR="00363B6C" w:rsidRPr="00DC50C4" w:rsidRDefault="00363B6C" w:rsidP="00363B6C">
      <w:pPr>
        <w:pStyle w:val="xx"/>
        <w:rPr>
          <w:snapToGrid w:val="0"/>
        </w:rPr>
      </w:pPr>
      <w:r w:rsidRPr="00DC50C4">
        <w:rPr>
          <w:snapToGrid w:val="0"/>
        </w:rPr>
        <w:t>1.4</w:t>
      </w:r>
      <w:proofErr w:type="gramStart"/>
      <w:r w:rsidRPr="00DC50C4">
        <w:rPr>
          <w:rFonts w:hint="eastAsia"/>
          <w:snapToGrid w:val="0"/>
        </w:rPr>
        <w:t>臺</w:t>
      </w:r>
      <w:proofErr w:type="gramEnd"/>
      <w:r w:rsidRPr="00DC50C4">
        <w:rPr>
          <w:rFonts w:hint="eastAsia"/>
          <w:snapToGrid w:val="0"/>
        </w:rPr>
        <w:t>中市災害救助物資管理標準作業程序。</w:t>
      </w:r>
    </w:p>
    <w:p w:rsidR="00363B6C" w:rsidRPr="00DC50C4" w:rsidRDefault="00363B6C" w:rsidP="00363B6C">
      <w:pPr>
        <w:pStyle w:val="X"/>
        <w:rPr>
          <w:snapToGrid w:val="0"/>
        </w:rPr>
      </w:pPr>
      <w:r w:rsidRPr="00DC50C4">
        <w:rPr>
          <w:snapToGrid w:val="0"/>
        </w:rPr>
        <w:t xml:space="preserve">2. </w:t>
      </w:r>
      <w:r w:rsidRPr="00DC50C4">
        <w:rPr>
          <w:rFonts w:hint="eastAsia"/>
          <w:snapToGrid w:val="0"/>
        </w:rPr>
        <w:t>目的</w:t>
      </w:r>
    </w:p>
    <w:p w:rsidR="00363B6C" w:rsidRPr="00DC50C4" w:rsidRDefault="00363B6C" w:rsidP="00363B6C">
      <w:pPr>
        <w:pStyle w:val="xx"/>
        <w:rPr>
          <w:snapToGrid w:val="0"/>
        </w:rPr>
      </w:pPr>
      <w:r w:rsidRPr="00DC50C4">
        <w:rPr>
          <w:snapToGrid w:val="0"/>
        </w:rPr>
        <w:t>2.1</w:t>
      </w:r>
      <w:r w:rsidRPr="00DC50C4">
        <w:rPr>
          <w:snapToGrid w:val="0"/>
        </w:rPr>
        <w:tab/>
      </w:r>
      <w:r w:rsidRPr="00DC50C4">
        <w:rPr>
          <w:rFonts w:hint="eastAsia"/>
          <w:snapToGrid w:val="0"/>
        </w:rPr>
        <w:t>為提昇各區災害應變能力，整合公私部門資源，力求物資供應滿足救災需求。</w:t>
      </w:r>
    </w:p>
    <w:p w:rsidR="00363B6C" w:rsidRPr="00DC50C4" w:rsidRDefault="00363B6C" w:rsidP="00363B6C">
      <w:pPr>
        <w:pStyle w:val="xx"/>
        <w:rPr>
          <w:snapToGrid w:val="0"/>
        </w:rPr>
      </w:pPr>
      <w:r w:rsidRPr="00DC50C4">
        <w:rPr>
          <w:snapToGrid w:val="0"/>
        </w:rPr>
        <w:t>2.2</w:t>
      </w:r>
      <w:r w:rsidRPr="00DC50C4">
        <w:rPr>
          <w:snapToGrid w:val="0"/>
        </w:rPr>
        <w:tab/>
      </w:r>
      <w:r w:rsidRPr="00DC50C4">
        <w:rPr>
          <w:rFonts w:hint="eastAsia"/>
          <w:snapToGrid w:val="0"/>
        </w:rPr>
        <w:t>因應各區遭受災害前之物資整備，災害發生時動員處置暨善後恢復民生秩序，充分發揮區災害應變中心作業能力。</w:t>
      </w:r>
    </w:p>
    <w:p w:rsidR="00363B6C" w:rsidRPr="00DC50C4" w:rsidRDefault="00363B6C" w:rsidP="00363B6C">
      <w:pPr>
        <w:pStyle w:val="X"/>
        <w:rPr>
          <w:snapToGrid w:val="0"/>
        </w:rPr>
      </w:pPr>
      <w:r w:rsidRPr="00DC50C4">
        <w:rPr>
          <w:snapToGrid w:val="0"/>
        </w:rPr>
        <w:t xml:space="preserve">3. </w:t>
      </w:r>
      <w:r w:rsidRPr="00DC50C4">
        <w:rPr>
          <w:rFonts w:hint="eastAsia"/>
          <w:snapToGrid w:val="0"/>
        </w:rPr>
        <w:t>適用範圍</w:t>
      </w:r>
    </w:p>
    <w:p w:rsidR="00363B6C" w:rsidRPr="00DC50C4" w:rsidRDefault="00363B6C" w:rsidP="00363B6C">
      <w:pPr>
        <w:pStyle w:val="X1"/>
        <w:rPr>
          <w:snapToGrid w:val="0"/>
        </w:rPr>
      </w:pPr>
      <w:r w:rsidRPr="00DC50C4">
        <w:rPr>
          <w:rFonts w:hint="eastAsia"/>
          <w:snapToGrid w:val="0"/>
        </w:rPr>
        <w:t>本程序書適用於</w:t>
      </w:r>
      <w:proofErr w:type="gramStart"/>
      <w:r w:rsidRPr="00DC50C4">
        <w:rPr>
          <w:rFonts w:hint="eastAsia"/>
          <w:snapToGrid w:val="0"/>
        </w:rPr>
        <w:t>臺</w:t>
      </w:r>
      <w:proofErr w:type="gramEnd"/>
      <w:r w:rsidRPr="00DC50C4">
        <w:rPr>
          <w:rFonts w:hint="eastAsia"/>
          <w:snapToGrid w:val="0"/>
        </w:rPr>
        <w:t>中市各區災害應變中心收容救濟組及社會局備災物流管理中心之相關作業。</w:t>
      </w:r>
    </w:p>
    <w:p w:rsidR="00363B6C" w:rsidRPr="00DC50C4" w:rsidRDefault="00363B6C" w:rsidP="00363B6C">
      <w:pPr>
        <w:pStyle w:val="X"/>
        <w:rPr>
          <w:snapToGrid w:val="0"/>
        </w:rPr>
      </w:pPr>
      <w:r w:rsidRPr="00DC50C4">
        <w:rPr>
          <w:snapToGrid w:val="0"/>
        </w:rPr>
        <w:t xml:space="preserve">4. </w:t>
      </w:r>
      <w:r w:rsidRPr="00DC50C4">
        <w:rPr>
          <w:rFonts w:hint="eastAsia"/>
          <w:snapToGrid w:val="0"/>
        </w:rPr>
        <w:t>災害救助物資管理任務</w:t>
      </w:r>
    </w:p>
    <w:p w:rsidR="00363B6C" w:rsidRPr="00DC50C4" w:rsidRDefault="00363B6C" w:rsidP="00363B6C">
      <w:pPr>
        <w:pStyle w:val="xx"/>
        <w:rPr>
          <w:snapToGrid w:val="0"/>
        </w:rPr>
      </w:pPr>
      <w:r w:rsidRPr="00DC50C4">
        <w:rPr>
          <w:snapToGrid w:val="0"/>
        </w:rPr>
        <w:t>4.1</w:t>
      </w:r>
      <w:r w:rsidRPr="00DC50C4">
        <w:rPr>
          <w:snapToGrid w:val="0"/>
        </w:rPr>
        <w:tab/>
      </w:r>
      <w:r w:rsidRPr="00DC50C4">
        <w:rPr>
          <w:rFonts w:hint="eastAsia"/>
          <w:snapToGrid w:val="0"/>
        </w:rPr>
        <w:t>各級災害應變中心調查實際需求與狀況後，因應收容中心及災區物資需求，優先運用原有儲備物資或採購緊急物資提供予受災居民。</w:t>
      </w:r>
    </w:p>
    <w:p w:rsidR="00363B6C" w:rsidRPr="00DC50C4" w:rsidRDefault="00363B6C" w:rsidP="00363B6C">
      <w:pPr>
        <w:pStyle w:val="xx"/>
        <w:rPr>
          <w:snapToGrid w:val="0"/>
        </w:rPr>
      </w:pPr>
      <w:r w:rsidRPr="00DC50C4">
        <w:rPr>
          <w:snapToGrid w:val="0"/>
        </w:rPr>
        <w:t>4.2</w:t>
      </w:r>
      <w:r w:rsidRPr="00DC50C4">
        <w:rPr>
          <w:snapToGrid w:val="0"/>
        </w:rPr>
        <w:tab/>
      </w:r>
      <w:r w:rsidRPr="00DC50C4">
        <w:rPr>
          <w:rFonts w:hint="eastAsia"/>
          <w:snapToGrid w:val="0"/>
        </w:rPr>
        <w:t>緊急物資管理是一短期的應變方式，以提供暫時的物資供應，受災民眾可自行處理基本生活或收容中心撤除時，即可解除物資供應之任務。</w:t>
      </w:r>
    </w:p>
    <w:p w:rsidR="00363B6C" w:rsidRPr="00DC50C4" w:rsidRDefault="00363B6C" w:rsidP="00363B6C">
      <w:pPr>
        <w:pStyle w:val="xx"/>
        <w:rPr>
          <w:snapToGrid w:val="0"/>
        </w:rPr>
      </w:pPr>
      <w:r w:rsidRPr="00DC50C4">
        <w:rPr>
          <w:snapToGrid w:val="0"/>
        </w:rPr>
        <w:t>4.3</w:t>
      </w:r>
      <w:r w:rsidRPr="00DC50C4">
        <w:rPr>
          <w:snapToGrid w:val="0"/>
        </w:rPr>
        <w:tab/>
      </w:r>
      <w:r w:rsidRPr="00DC50C4">
        <w:rPr>
          <w:rFonts w:hint="eastAsia"/>
          <w:snapToGrid w:val="0"/>
        </w:rPr>
        <w:t>由各級災害應變中心緊急物資管理作業主</w:t>
      </w:r>
      <w:proofErr w:type="gramStart"/>
      <w:r w:rsidRPr="00DC50C4">
        <w:rPr>
          <w:rFonts w:hint="eastAsia"/>
          <w:snapToGrid w:val="0"/>
        </w:rPr>
        <w:t>責</w:t>
      </w:r>
      <w:proofErr w:type="gramEnd"/>
      <w:r w:rsidRPr="00DC50C4">
        <w:rPr>
          <w:rFonts w:hint="eastAsia"/>
          <w:snapToGrid w:val="0"/>
        </w:rPr>
        <w:t>單位辦理物資管理及運用事宜，並得委任區域內里辦公處或相關福利團體、機構協助辦理。</w:t>
      </w:r>
    </w:p>
    <w:p w:rsidR="00363B6C" w:rsidRPr="00DC50C4" w:rsidRDefault="00363B6C" w:rsidP="00363B6C">
      <w:pPr>
        <w:pStyle w:val="X"/>
        <w:rPr>
          <w:snapToGrid w:val="0"/>
        </w:rPr>
      </w:pPr>
      <w:r w:rsidRPr="00DC50C4">
        <w:rPr>
          <w:snapToGrid w:val="0"/>
        </w:rPr>
        <w:t xml:space="preserve">5. </w:t>
      </w:r>
      <w:r w:rsidRPr="00DC50C4">
        <w:rPr>
          <w:rFonts w:hint="eastAsia"/>
          <w:snapToGrid w:val="0"/>
        </w:rPr>
        <w:t>組織架構</w:t>
      </w:r>
    </w:p>
    <w:p w:rsidR="00363B6C" w:rsidRPr="00DC50C4" w:rsidRDefault="00363B6C" w:rsidP="00363B6C">
      <w:pPr>
        <w:pStyle w:val="xx"/>
        <w:ind w:leftChars="0" w:left="0" w:firstLineChars="0" w:firstLine="0"/>
        <w:rPr>
          <w:snapToGrid w:val="0"/>
        </w:rPr>
      </w:pPr>
      <w:r w:rsidRPr="00DC50C4">
        <w:rPr>
          <w:noProof/>
        </w:rPr>
        <mc:AlternateContent>
          <mc:Choice Requires="wpc">
            <w:drawing>
              <wp:inline distT="0" distB="0" distL="0" distR="0" wp14:anchorId="3835F3AB" wp14:editId="08D1BB1F">
                <wp:extent cx="5976620" cy="953770"/>
                <wp:effectExtent l="1270" t="15875" r="3810" b="20955"/>
                <wp:docPr id="605" name="畫布 9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86" name="AutoShape 415"/>
                        <wps:cNvSpPr>
                          <a:spLocks noChangeArrowheads="1"/>
                        </wps:cNvSpPr>
                        <wps:spPr bwMode="auto">
                          <a:xfrm>
                            <a:off x="2298908" y="0"/>
                            <a:ext cx="1279904" cy="374063"/>
                          </a:xfrm>
                          <a:prstGeom prst="roundRect">
                            <a:avLst>
                              <a:gd name="adj" fmla="val 16667"/>
                            </a:avLst>
                          </a:prstGeom>
                          <a:solidFill>
                            <a:srgbClr val="FFFFFF"/>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3B6C" w:rsidRPr="002A1CA5" w:rsidRDefault="00363B6C" w:rsidP="00363B6C">
                              <w:pPr>
                                <w:jc w:val="center"/>
                                <w:rPr>
                                  <w:rFonts w:ascii="標楷體" w:eastAsia="標楷體" w:hAnsi="標楷體"/>
                                </w:rPr>
                              </w:pPr>
                              <w:r w:rsidRPr="002A1CA5">
                                <w:rPr>
                                  <w:rFonts w:ascii="標楷體" w:eastAsia="標楷體" w:hAnsi="標楷體" w:hint="eastAsia"/>
                                </w:rPr>
                                <w:t>負責人</w:t>
                              </w:r>
                            </w:p>
                          </w:txbxContent>
                        </wps:txbx>
                        <wps:bodyPr rot="0" vert="horz" wrap="square" lIns="91440" tIns="45720" rIns="91440" bIns="45720" anchor="t" anchorCtr="0" upright="1">
                          <a:noAutofit/>
                        </wps:bodyPr>
                      </wps:wsp>
                      <wps:wsp>
                        <wps:cNvPr id="1087" name="AutoShape 416"/>
                        <wps:cNvCnPr>
                          <a:cxnSpLocks noChangeShapeType="1"/>
                        </wps:cNvCnPr>
                        <wps:spPr bwMode="auto">
                          <a:xfrm>
                            <a:off x="903403" y="495648"/>
                            <a:ext cx="4176314" cy="8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AutoShape 417"/>
                        <wps:cNvCnPr>
                          <a:cxnSpLocks noChangeShapeType="1"/>
                        </wps:cNvCnPr>
                        <wps:spPr bwMode="auto">
                          <a:xfrm>
                            <a:off x="2938810" y="390174"/>
                            <a:ext cx="1700" cy="121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AutoShape 418"/>
                        <wps:cNvCnPr>
                          <a:cxnSpLocks noChangeShapeType="1"/>
                        </wps:cNvCnPr>
                        <wps:spPr bwMode="auto">
                          <a:xfrm>
                            <a:off x="903403" y="495648"/>
                            <a:ext cx="1700" cy="917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AutoShape 419"/>
                        <wps:cNvCnPr>
                          <a:cxnSpLocks noChangeShapeType="1"/>
                        </wps:cNvCnPr>
                        <wps:spPr bwMode="auto">
                          <a:xfrm>
                            <a:off x="2229207" y="495648"/>
                            <a:ext cx="800" cy="917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AutoShape 421"/>
                        <wps:cNvCnPr>
                          <a:cxnSpLocks noChangeShapeType="1"/>
                        </wps:cNvCnPr>
                        <wps:spPr bwMode="auto">
                          <a:xfrm>
                            <a:off x="5078817" y="495648"/>
                            <a:ext cx="900" cy="917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AutoShape 422"/>
                        <wps:cNvCnPr>
                          <a:cxnSpLocks noChangeShapeType="1"/>
                        </wps:cNvCnPr>
                        <wps:spPr bwMode="auto">
                          <a:xfrm>
                            <a:off x="3691812" y="495648"/>
                            <a:ext cx="900" cy="917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Rectangle 423"/>
                        <wps:cNvSpPr>
                          <a:spLocks noChangeArrowheads="1"/>
                        </wps:cNvSpPr>
                        <wps:spPr bwMode="auto">
                          <a:xfrm>
                            <a:off x="354301" y="587413"/>
                            <a:ext cx="1059004" cy="354549"/>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3B6C" w:rsidRPr="002A1CA5" w:rsidRDefault="00363B6C" w:rsidP="00363B6C">
                              <w:pPr>
                                <w:jc w:val="center"/>
                                <w:rPr>
                                  <w:rFonts w:ascii="標楷體" w:eastAsia="標楷體" w:hAnsi="標楷體"/>
                                </w:rPr>
                              </w:pPr>
                              <w:r w:rsidRPr="002A1CA5">
                                <w:rPr>
                                  <w:rFonts w:ascii="標楷體" w:eastAsia="標楷體" w:hAnsi="標楷體" w:hint="eastAsia"/>
                                </w:rPr>
                                <w:t>行政總務組</w:t>
                              </w:r>
                            </w:p>
                          </w:txbxContent>
                        </wps:txbx>
                        <wps:bodyPr rot="0" vert="horz" wrap="square" lIns="91440" tIns="45720" rIns="91440" bIns="45720" anchor="t" anchorCtr="0" upright="1">
                          <a:noAutofit/>
                        </wps:bodyPr>
                      </wps:wsp>
                      <wps:wsp>
                        <wps:cNvPr id="582" name="Rectangle 424"/>
                        <wps:cNvSpPr>
                          <a:spLocks noChangeArrowheads="1"/>
                        </wps:cNvSpPr>
                        <wps:spPr bwMode="auto">
                          <a:xfrm>
                            <a:off x="1681006" y="587413"/>
                            <a:ext cx="1096404" cy="354549"/>
                          </a:xfrm>
                          <a:prstGeom prst="rect">
                            <a:avLst/>
                          </a:prstGeom>
                          <a:solidFill>
                            <a:srgbClr val="FFFFFF"/>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3B6C" w:rsidRPr="002A1CA5" w:rsidRDefault="00363B6C" w:rsidP="00363B6C">
                              <w:pPr>
                                <w:jc w:val="center"/>
                                <w:rPr>
                                  <w:rFonts w:ascii="標楷體" w:eastAsia="標楷體" w:hAnsi="標楷體"/>
                                </w:rPr>
                              </w:pPr>
                              <w:r w:rsidRPr="002A1CA5">
                                <w:rPr>
                                  <w:rFonts w:ascii="標楷體" w:eastAsia="標楷體" w:hAnsi="標楷體" w:hint="eastAsia"/>
                                </w:rPr>
                                <w:t>志工支援組</w:t>
                              </w:r>
                            </w:p>
                          </w:txbxContent>
                        </wps:txbx>
                        <wps:bodyPr rot="0" vert="horz" wrap="square" lIns="91440" tIns="45720" rIns="91440" bIns="45720" anchor="t" anchorCtr="0" upright="1">
                          <a:noAutofit/>
                        </wps:bodyPr>
                      </wps:wsp>
                      <wps:wsp>
                        <wps:cNvPr id="583" name="Rectangle 425"/>
                        <wps:cNvSpPr>
                          <a:spLocks noChangeArrowheads="1"/>
                        </wps:cNvSpPr>
                        <wps:spPr bwMode="auto">
                          <a:xfrm>
                            <a:off x="3013610" y="587413"/>
                            <a:ext cx="1380205" cy="354549"/>
                          </a:xfrm>
                          <a:prstGeom prst="rect">
                            <a:avLst/>
                          </a:prstGeom>
                          <a:solidFill>
                            <a:srgbClr val="FFFFFF"/>
                          </a:soli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3B6C" w:rsidRPr="002A1CA5" w:rsidRDefault="00363B6C" w:rsidP="00363B6C">
                              <w:pPr>
                                <w:jc w:val="center"/>
                                <w:rPr>
                                  <w:rFonts w:ascii="標楷體" w:eastAsia="標楷體" w:hAnsi="標楷體"/>
                                </w:rPr>
                              </w:pPr>
                              <w:r w:rsidRPr="002A1CA5">
                                <w:rPr>
                                  <w:rFonts w:ascii="標楷體" w:eastAsia="標楷體" w:hAnsi="標楷體" w:hint="eastAsia"/>
                                </w:rPr>
                                <w:t>搬運管制組</w:t>
                              </w:r>
                            </w:p>
                          </w:txbxContent>
                        </wps:txbx>
                        <wps:bodyPr rot="0" vert="horz" wrap="square" lIns="91440" tIns="45720" rIns="91440" bIns="45720" anchor="t" anchorCtr="0" upright="1">
                          <a:noAutofit/>
                        </wps:bodyPr>
                      </wps:wsp>
                      <wps:wsp>
                        <wps:cNvPr id="584" name="Rectangle 426"/>
                        <wps:cNvSpPr>
                          <a:spLocks noChangeArrowheads="1"/>
                        </wps:cNvSpPr>
                        <wps:spPr bwMode="auto">
                          <a:xfrm>
                            <a:off x="4591015" y="587413"/>
                            <a:ext cx="1066604" cy="354549"/>
                          </a:xfrm>
                          <a:prstGeom prst="rect">
                            <a:avLst/>
                          </a:prstGeom>
                          <a:solidFill>
                            <a:srgbClr val="FFFFFF"/>
                          </a:solidFill>
                          <a:ln w="63500" cmpd="thickThin">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3B6C" w:rsidRPr="002A1CA5" w:rsidRDefault="00363B6C" w:rsidP="00363B6C">
                              <w:pPr>
                                <w:jc w:val="center"/>
                                <w:rPr>
                                  <w:rFonts w:ascii="標楷體" w:eastAsia="標楷體" w:hAnsi="標楷體"/>
                                </w:rPr>
                              </w:pPr>
                              <w:r w:rsidRPr="002A1CA5">
                                <w:rPr>
                                  <w:rFonts w:ascii="標楷體" w:eastAsia="標楷體" w:hAnsi="標楷體" w:hint="eastAsia"/>
                                </w:rPr>
                                <w:t>交通運輸組</w:t>
                              </w:r>
                            </w:p>
                          </w:txbxContent>
                        </wps:txbx>
                        <wps:bodyPr rot="0" vert="horz" wrap="square" lIns="91440" tIns="45720" rIns="91440" bIns="45720" anchor="t" anchorCtr="0" upright="1">
                          <a:noAutofit/>
                        </wps:bodyPr>
                      </wps:wsp>
                    </wpc:wpc>
                  </a:graphicData>
                </a:graphic>
              </wp:inline>
            </w:drawing>
          </mc:Choice>
          <mc:Fallback>
            <w:pict>
              <v:group w14:anchorId="3835F3AB" id="畫布 990" o:spid="_x0000_s1026" editas="canvas" style="width:470.6pt;height:75.1pt;mso-position-horizontal-relative:char;mso-position-vertical-relative:line" coordsize="59766,9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66;height:9537;visibility:visible;mso-wrap-style:square">
                  <v:fill o:detectmouseclick="t"/>
                  <v:path o:connecttype="none"/>
                </v:shape>
                <v:roundrect id="AutoShape 415" o:spid="_x0000_s1028" style="position:absolute;left:22989;width:12799;height:37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" strokecolor="#4bacc6" strokeweight="2.5pt">
                  <v:shadow color="#868686"/>
                  <v:textbox>
                    <w:txbxContent>
                      <w:p w:rsidR="00363B6C" w:rsidRPr="002A1CA5" w:rsidRDefault="00363B6C" w:rsidP="00363B6C">
                        <w:pPr>
                          <w:jc w:val="center"/>
                          <w:rPr>
                            <w:rFonts w:ascii="標楷體" w:eastAsia="標楷體" w:hAnsi="標楷體"/>
                          </w:rPr>
                        </w:pPr>
                        <w:r w:rsidRPr="002A1CA5">
                          <w:rPr>
                            <w:rFonts w:ascii="標楷體" w:eastAsia="標楷體" w:hAnsi="標楷體" w:hint="eastAsia"/>
                          </w:rPr>
                          <w:t>負責人</w:t>
                        </w:r>
                      </w:p>
                    </w:txbxContent>
                  </v:textbox>
                </v:roundrect>
                <v:shapetype id="_x0000_t32" coordsize="21600,21600" o:spt="32" o:oned="t" path="m,l21600,21600e" filled="f">
                  <v:path arrowok="t" fillok="f" o:connecttype="none"/>
                  <o:lock v:ext="edit" shapetype="t"/>
                </v:shapetype>
                <v:shape id="AutoShape 416" o:spid="_x0000_s1029" type="#_x0000_t32" style="position:absolute;left:9034;top:4956;width:41763;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"/>
                <v:shape id="AutoShape 417" o:spid="_x0000_s1030" type="#_x0000_t32" style="position:absolute;left:29388;top:3901;width:17;height:1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"/>
                <v:shape id="AutoShape 418" o:spid="_x0000_s1031" type="#_x0000_t32" style="position:absolute;left:9034;top:4956;width:17;height: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"/>
                <v:shape id="AutoShape 419" o:spid="_x0000_s1032" type="#_x0000_t32" style="position:absolute;left:22292;top:4956;width:8;height: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"/>
                <v:shape id="AutoShape 421" o:spid="_x0000_s1033" type="#_x0000_t32" style="position:absolute;left:50788;top:4956;width:9;height: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"/>
                <v:shape id="AutoShape 422" o:spid="_x0000_s1034" type="#_x0000_t32" style="position:absolute;left:36918;top:4956;width:9;height: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"/>
                <v:rect id="Rectangle 423" o:spid="_x0000_s1035" style="position:absolute;left:3543;top:5874;width:10590;height:3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" strokecolor="#c0504d" strokeweight="5pt">
                  <v:stroke linestyle="thickThin"/>
                  <v:shadow color="#868686"/>
                  <v:textbox>
                    <w:txbxContent>
                      <w:p w:rsidR="00363B6C" w:rsidRPr="002A1CA5" w:rsidRDefault="00363B6C" w:rsidP="00363B6C">
                        <w:pPr>
                          <w:jc w:val="center"/>
                          <w:rPr>
                            <w:rFonts w:ascii="標楷體" w:eastAsia="標楷體" w:hAnsi="標楷體"/>
                          </w:rPr>
                        </w:pPr>
                        <w:r w:rsidRPr="002A1CA5">
                          <w:rPr>
                            <w:rFonts w:ascii="標楷體" w:eastAsia="標楷體" w:hAnsi="標楷體" w:hint="eastAsia"/>
                          </w:rPr>
                          <w:t>行政總務組</w:t>
                        </w:r>
                      </w:p>
                    </w:txbxContent>
                  </v:textbox>
                </v:rect>
                <v:rect id="Rectangle 424" o:spid="_x0000_s1036" style="position:absolute;left:16810;top:5874;width:10964;height:3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" strokecolor="#4f81bd" strokeweight="5pt">
                  <v:stroke linestyle="thickThin"/>
                  <v:shadow color="#868686"/>
                  <v:textbox>
                    <w:txbxContent>
                      <w:p w:rsidR="00363B6C" w:rsidRPr="002A1CA5" w:rsidRDefault="00363B6C" w:rsidP="00363B6C">
                        <w:pPr>
                          <w:jc w:val="center"/>
                          <w:rPr>
                            <w:rFonts w:ascii="標楷體" w:eastAsia="標楷體" w:hAnsi="標楷體"/>
                          </w:rPr>
                        </w:pPr>
                        <w:r w:rsidRPr="002A1CA5">
                          <w:rPr>
                            <w:rFonts w:ascii="標楷體" w:eastAsia="標楷體" w:hAnsi="標楷體" w:hint="eastAsia"/>
                          </w:rPr>
                          <w:t>志工支援組</w:t>
                        </w:r>
                      </w:p>
                    </w:txbxContent>
                  </v:textbox>
                </v:rect>
                <v:rect id="Rectangle 425" o:spid="_x0000_s1037" style="position:absolute;left:30136;top:5874;width:13802;height:3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" strokecolor="#f79646" strokeweight="5pt">
                  <v:stroke linestyle="thickThin"/>
                  <v:shadow color="#868686"/>
                  <v:textbox>
                    <w:txbxContent>
                      <w:p w:rsidR="00363B6C" w:rsidRPr="002A1CA5" w:rsidRDefault="00363B6C" w:rsidP="00363B6C">
                        <w:pPr>
                          <w:jc w:val="center"/>
                          <w:rPr>
                            <w:rFonts w:ascii="標楷體" w:eastAsia="標楷體" w:hAnsi="標楷體"/>
                          </w:rPr>
                        </w:pPr>
                        <w:r w:rsidRPr="002A1CA5">
                          <w:rPr>
                            <w:rFonts w:ascii="標楷體" w:eastAsia="標楷體" w:hAnsi="標楷體" w:hint="eastAsia"/>
                          </w:rPr>
                          <w:t>搬運管制組</w:t>
                        </w:r>
                      </w:p>
                    </w:txbxContent>
                  </v:textbox>
                </v:rect>
                <v:rect id="Rectangle 426" o:spid="_x0000_s1038" style="position:absolute;left:45910;top:5874;width:10666;height:3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" strokecolor="#8064a2" strokeweight="5pt">
                  <v:stroke linestyle="thickThin"/>
                  <v:shadow color="#868686"/>
                  <v:textbox>
                    <w:txbxContent>
                      <w:p w:rsidR="00363B6C" w:rsidRPr="002A1CA5" w:rsidRDefault="00363B6C" w:rsidP="00363B6C">
                        <w:pPr>
                          <w:jc w:val="center"/>
                          <w:rPr>
                            <w:rFonts w:ascii="標楷體" w:eastAsia="標楷體" w:hAnsi="標楷體"/>
                          </w:rPr>
                        </w:pPr>
                        <w:r w:rsidRPr="002A1CA5">
                          <w:rPr>
                            <w:rFonts w:ascii="標楷體" w:eastAsia="標楷體" w:hAnsi="標楷體" w:hint="eastAsia"/>
                          </w:rPr>
                          <w:t>交通運輸組</w:t>
                        </w:r>
                      </w:p>
                    </w:txbxContent>
                  </v:textbox>
                </v:rect>
                <w10:anchorlock/>
              </v:group>
            </w:pict>
          </mc:Fallback>
        </mc:AlternateContent>
      </w:r>
    </w:p>
    <w:p w:rsidR="00363B6C" w:rsidRPr="00DC50C4" w:rsidRDefault="00363B6C" w:rsidP="00363B6C">
      <w:pPr>
        <w:pStyle w:val="X1"/>
        <w:rPr>
          <w:snapToGrid w:val="0"/>
        </w:rPr>
      </w:pPr>
      <w:r w:rsidRPr="00DC50C4">
        <w:rPr>
          <w:rFonts w:hint="eastAsia"/>
          <w:snapToGrid w:val="0"/>
        </w:rPr>
        <w:t>各級災害應變中心之物資管理設負責人一名，分設行政總務組、志工支援組、搬運管制組及交通運輸組等四組各設組長一名，組員數名，並得視需要增減組別。</w:t>
      </w:r>
    </w:p>
    <w:p w:rsidR="00363B6C" w:rsidRPr="00DC50C4" w:rsidRDefault="00363B6C" w:rsidP="00363B6C">
      <w:pPr>
        <w:pStyle w:val="X"/>
        <w:rPr>
          <w:snapToGrid w:val="0"/>
        </w:rPr>
      </w:pPr>
      <w:r w:rsidRPr="00DC50C4">
        <w:rPr>
          <w:snapToGrid w:val="0"/>
        </w:rPr>
        <w:t xml:space="preserve">6. </w:t>
      </w:r>
      <w:r w:rsidRPr="00DC50C4">
        <w:rPr>
          <w:rFonts w:hint="eastAsia"/>
          <w:snapToGrid w:val="0"/>
        </w:rPr>
        <w:t>權責職掌</w:t>
      </w:r>
    </w:p>
    <w:p w:rsidR="00363B6C" w:rsidRPr="00DC50C4" w:rsidRDefault="00363B6C" w:rsidP="00363B6C">
      <w:pPr>
        <w:pStyle w:val="xx"/>
        <w:rPr>
          <w:snapToGrid w:val="0"/>
        </w:rPr>
      </w:pPr>
      <w:r w:rsidRPr="00DC50C4">
        <w:rPr>
          <w:snapToGrid w:val="0"/>
        </w:rPr>
        <w:t>6.1</w:t>
      </w:r>
      <w:r w:rsidRPr="00DC50C4">
        <w:rPr>
          <w:rFonts w:hint="eastAsia"/>
          <w:snapToGrid w:val="0"/>
        </w:rPr>
        <w:t>災害救助物資之籌備及儲存事項。</w:t>
      </w:r>
    </w:p>
    <w:p w:rsidR="00363B6C" w:rsidRPr="00DC50C4" w:rsidRDefault="00363B6C" w:rsidP="00363B6C">
      <w:pPr>
        <w:pStyle w:val="xx"/>
        <w:rPr>
          <w:snapToGrid w:val="0"/>
        </w:rPr>
      </w:pPr>
      <w:r w:rsidRPr="00DC50C4">
        <w:rPr>
          <w:snapToGrid w:val="0"/>
        </w:rPr>
        <w:t>6.2</w:t>
      </w:r>
      <w:r w:rsidRPr="00DC50C4">
        <w:rPr>
          <w:rFonts w:hint="eastAsia"/>
          <w:snapToGrid w:val="0"/>
        </w:rPr>
        <w:t>災害救助物資之發放事項。</w:t>
      </w:r>
    </w:p>
    <w:p w:rsidR="00363B6C" w:rsidRPr="00DC50C4" w:rsidRDefault="00363B6C" w:rsidP="00363B6C">
      <w:pPr>
        <w:pStyle w:val="xx"/>
        <w:rPr>
          <w:snapToGrid w:val="0"/>
        </w:rPr>
      </w:pPr>
      <w:r w:rsidRPr="00DC50C4">
        <w:rPr>
          <w:snapToGrid w:val="0"/>
        </w:rPr>
        <w:lastRenderedPageBreak/>
        <w:t>6.3</w:t>
      </w:r>
      <w:r w:rsidRPr="00DC50C4">
        <w:rPr>
          <w:rFonts w:hint="eastAsia"/>
          <w:snapToGrid w:val="0"/>
        </w:rPr>
        <w:t>各界捐贈災害救助物資之接受與轉發事項。</w:t>
      </w:r>
    </w:p>
    <w:p w:rsidR="00363B6C" w:rsidRPr="00DC50C4" w:rsidRDefault="00363B6C" w:rsidP="00363B6C">
      <w:pPr>
        <w:pStyle w:val="xx"/>
        <w:rPr>
          <w:snapToGrid w:val="0"/>
        </w:rPr>
      </w:pPr>
      <w:r w:rsidRPr="00DC50C4">
        <w:rPr>
          <w:snapToGrid w:val="0"/>
        </w:rPr>
        <w:t>6.4</w:t>
      </w:r>
      <w:r w:rsidRPr="00DC50C4">
        <w:rPr>
          <w:rFonts w:hint="eastAsia"/>
          <w:snapToGrid w:val="0"/>
        </w:rPr>
        <w:t>其他有關業務權責事項。</w:t>
      </w:r>
    </w:p>
    <w:p w:rsidR="00363B6C" w:rsidRPr="00DC50C4" w:rsidRDefault="00363B6C" w:rsidP="00363B6C">
      <w:pPr>
        <w:pStyle w:val="X"/>
        <w:rPr>
          <w:snapToGrid w:val="0"/>
        </w:rPr>
      </w:pPr>
      <w:r w:rsidRPr="00DC50C4">
        <w:rPr>
          <w:snapToGrid w:val="0"/>
        </w:rPr>
        <w:t xml:space="preserve">7. </w:t>
      </w:r>
      <w:r w:rsidRPr="00DC50C4">
        <w:rPr>
          <w:rFonts w:hint="eastAsia"/>
          <w:snapToGrid w:val="0"/>
        </w:rPr>
        <w:t>作業程序</w:t>
      </w:r>
    </w:p>
    <w:p w:rsidR="00363B6C" w:rsidRPr="00DC50C4" w:rsidRDefault="00363B6C" w:rsidP="00363B6C">
      <w:pPr>
        <w:pStyle w:val="xx"/>
        <w:rPr>
          <w:snapToGrid w:val="0"/>
        </w:rPr>
      </w:pPr>
      <w:r w:rsidRPr="00DC50C4">
        <w:rPr>
          <w:snapToGrid w:val="0"/>
        </w:rPr>
        <w:t>7.1</w:t>
      </w:r>
      <w:r w:rsidRPr="00DC50C4">
        <w:rPr>
          <w:rFonts w:hint="eastAsia"/>
          <w:snapToGrid w:val="0"/>
        </w:rPr>
        <w:t>平時災害救助物資之整備</w:t>
      </w:r>
    </w:p>
    <w:p w:rsidR="00363B6C" w:rsidRPr="00DC50C4" w:rsidRDefault="00363B6C" w:rsidP="00363B6C">
      <w:pPr>
        <w:pStyle w:val="xxx"/>
        <w:rPr>
          <w:snapToGrid w:val="0"/>
        </w:rPr>
      </w:pPr>
      <w:r w:rsidRPr="00DC50C4">
        <w:rPr>
          <w:snapToGrid w:val="0"/>
        </w:rPr>
        <w:t>7.1.1</w:t>
      </w:r>
      <w:r w:rsidRPr="00DC50C4">
        <w:rPr>
          <w:rFonts w:hint="eastAsia"/>
          <w:snapToGrid w:val="0"/>
        </w:rPr>
        <w:t>每年應按季清查災害救助物資儲存情形（如附件</w:t>
      </w:r>
      <w:r w:rsidRPr="00DC50C4">
        <w:rPr>
          <w:snapToGrid w:val="0"/>
        </w:rPr>
        <w:t>19-9.3</w:t>
      </w:r>
      <w:r w:rsidRPr="00DC50C4">
        <w:rPr>
          <w:rFonts w:hint="eastAsia"/>
          <w:snapToGrid w:val="0"/>
        </w:rPr>
        <w:t>），發現有即期食品得發放予弱勢族群，如有損壞或逾期物資應即辦理報廢（銷毀）與補充事宜。</w:t>
      </w:r>
    </w:p>
    <w:p w:rsidR="00363B6C" w:rsidRPr="00DC50C4" w:rsidRDefault="00363B6C" w:rsidP="00363B6C">
      <w:pPr>
        <w:pStyle w:val="xxx"/>
        <w:rPr>
          <w:snapToGrid w:val="0"/>
        </w:rPr>
      </w:pPr>
      <w:r w:rsidRPr="00DC50C4">
        <w:rPr>
          <w:snapToGrid w:val="0"/>
        </w:rPr>
        <w:t>7.1.2</w:t>
      </w:r>
      <w:r w:rsidRPr="00DC50C4">
        <w:rPr>
          <w:rFonts w:hint="eastAsia"/>
          <w:snapToGrid w:val="0"/>
        </w:rPr>
        <w:t>區公所及社會局評估區域需求，與廠商訂定開口契約或依採購程序辦理災害救助物資採購，每區公所原則上應儲存約</w:t>
      </w:r>
      <w:r w:rsidRPr="00DC50C4">
        <w:rPr>
          <w:snapToGrid w:val="0"/>
        </w:rPr>
        <w:t>50</w:t>
      </w:r>
      <w:r w:rsidRPr="00DC50C4">
        <w:rPr>
          <w:rFonts w:hint="eastAsia"/>
          <w:snapToGrid w:val="0"/>
        </w:rPr>
        <w:t>人份盥洗物品及適量物資作為初期需用量，惟得視轄區人口數因地制宜，並於</w:t>
      </w:r>
      <w:r w:rsidRPr="00DC50C4">
        <w:rPr>
          <w:snapToGrid w:val="0"/>
        </w:rPr>
        <w:t>6</w:t>
      </w:r>
      <w:r w:rsidRPr="00DC50C4">
        <w:rPr>
          <w:rFonts w:hint="eastAsia"/>
          <w:snapToGrid w:val="0"/>
        </w:rPr>
        <w:t>月</w:t>
      </w:r>
      <w:r w:rsidRPr="00DC50C4">
        <w:rPr>
          <w:snapToGrid w:val="0"/>
        </w:rPr>
        <w:t>1</w:t>
      </w:r>
      <w:r w:rsidRPr="00DC50C4">
        <w:rPr>
          <w:rFonts w:hint="eastAsia"/>
          <w:snapToGrid w:val="0"/>
        </w:rPr>
        <w:t>日前完成整備。</w:t>
      </w:r>
    </w:p>
    <w:p w:rsidR="00363B6C" w:rsidRPr="00DC50C4" w:rsidRDefault="00363B6C" w:rsidP="00363B6C">
      <w:pPr>
        <w:pStyle w:val="xxx"/>
        <w:rPr>
          <w:snapToGrid w:val="0"/>
        </w:rPr>
      </w:pPr>
      <w:r w:rsidRPr="00DC50C4">
        <w:rPr>
          <w:snapToGrid w:val="0"/>
        </w:rPr>
        <w:t>7.1.3</w:t>
      </w:r>
      <w:r w:rsidRPr="00DC50C4">
        <w:rPr>
          <w:rFonts w:hint="eastAsia"/>
          <w:snapToGrid w:val="0"/>
        </w:rPr>
        <w:t>災害救助物資由區公所點收、分裝、</w:t>
      </w:r>
      <w:proofErr w:type="gramStart"/>
      <w:r w:rsidRPr="00DC50C4">
        <w:rPr>
          <w:rFonts w:hint="eastAsia"/>
          <w:snapToGrid w:val="0"/>
        </w:rPr>
        <w:t>分箱</w:t>
      </w:r>
      <w:proofErr w:type="gramEnd"/>
      <w:r w:rsidRPr="00DC50C4">
        <w:rPr>
          <w:rFonts w:hint="eastAsia"/>
          <w:snapToGrid w:val="0"/>
        </w:rPr>
        <w:t>、分袋，按物品有無保存年限區分裝置。</w:t>
      </w:r>
    </w:p>
    <w:p w:rsidR="00363B6C" w:rsidRPr="00DC50C4" w:rsidRDefault="00363B6C" w:rsidP="00363B6C">
      <w:pPr>
        <w:pStyle w:val="xxx"/>
        <w:rPr>
          <w:snapToGrid w:val="0"/>
        </w:rPr>
      </w:pPr>
      <w:r w:rsidRPr="00DC50C4">
        <w:rPr>
          <w:snapToGrid w:val="0"/>
        </w:rPr>
        <w:t>7.1.4</w:t>
      </w:r>
      <w:r w:rsidRPr="00DC50C4">
        <w:rPr>
          <w:rFonts w:hint="eastAsia"/>
          <w:snapToGrid w:val="0"/>
        </w:rPr>
        <w:t>災害救助物資應指定專人管理儲存物品登錄、張貼品名、保存年限等標示（附件</w:t>
      </w:r>
      <w:r w:rsidRPr="00DC50C4">
        <w:rPr>
          <w:snapToGrid w:val="0"/>
        </w:rPr>
        <w:t>19-9.4</w:t>
      </w:r>
      <w:r w:rsidRPr="00DC50C4">
        <w:rPr>
          <w:rFonts w:hint="eastAsia"/>
          <w:snapToGrid w:val="0"/>
        </w:rPr>
        <w:t>），製定「災害救助物資儲存統計表」（附件</w:t>
      </w:r>
      <w:r w:rsidRPr="00DC50C4">
        <w:rPr>
          <w:snapToGrid w:val="0"/>
        </w:rPr>
        <w:t>19-9.3</w:t>
      </w:r>
      <w:r w:rsidRPr="00DC50C4">
        <w:rPr>
          <w:rFonts w:hint="eastAsia"/>
          <w:snapToGrid w:val="0"/>
        </w:rPr>
        <w:t>）。</w:t>
      </w:r>
    </w:p>
    <w:p w:rsidR="00363B6C" w:rsidRPr="00DC50C4" w:rsidRDefault="00363B6C" w:rsidP="00363B6C">
      <w:pPr>
        <w:pStyle w:val="xxx"/>
        <w:rPr>
          <w:snapToGrid w:val="0"/>
        </w:rPr>
      </w:pPr>
      <w:r w:rsidRPr="00DC50C4">
        <w:rPr>
          <w:snapToGrid w:val="0"/>
        </w:rPr>
        <w:t>7.1.5</w:t>
      </w:r>
      <w:r w:rsidRPr="00DC50C4">
        <w:rPr>
          <w:rFonts w:hint="eastAsia"/>
          <w:snapToGrid w:val="0"/>
        </w:rPr>
        <w:t>招商訂定開口合約，依合約於災害發生時以櫃上及庫存民生必需品之標價金額，送達指定地點</w:t>
      </w:r>
      <w:proofErr w:type="gramStart"/>
      <w:r w:rsidRPr="00DC50C4">
        <w:rPr>
          <w:rFonts w:hint="eastAsia"/>
          <w:snapToGrid w:val="0"/>
        </w:rPr>
        <w:t>點</w:t>
      </w:r>
      <w:proofErr w:type="gramEnd"/>
      <w:r w:rsidRPr="00DC50C4">
        <w:rPr>
          <w:rFonts w:hint="eastAsia"/>
          <w:snapToGrid w:val="0"/>
        </w:rPr>
        <w:t>交貨品。</w:t>
      </w:r>
    </w:p>
    <w:p w:rsidR="00363B6C" w:rsidRPr="00DC50C4" w:rsidRDefault="00363B6C" w:rsidP="00363B6C">
      <w:pPr>
        <w:pStyle w:val="xxx"/>
        <w:rPr>
          <w:snapToGrid w:val="0"/>
        </w:rPr>
      </w:pPr>
      <w:r w:rsidRPr="00DC50C4">
        <w:rPr>
          <w:snapToGrid w:val="0"/>
        </w:rPr>
        <w:t>7.1.6</w:t>
      </w:r>
      <w:r w:rsidRPr="00DC50C4">
        <w:rPr>
          <w:rFonts w:hint="eastAsia"/>
          <w:snapToGrid w:val="0"/>
        </w:rPr>
        <w:t>建立區內民間物資支援機關團體名冊，並陳報社會局。</w:t>
      </w:r>
    </w:p>
    <w:p w:rsidR="00363B6C" w:rsidRPr="00DC50C4" w:rsidRDefault="00363B6C" w:rsidP="00363B6C">
      <w:pPr>
        <w:pStyle w:val="xxx"/>
        <w:rPr>
          <w:snapToGrid w:val="0"/>
        </w:rPr>
      </w:pPr>
      <w:r w:rsidRPr="00DC50C4">
        <w:rPr>
          <w:snapToGrid w:val="0"/>
        </w:rPr>
        <w:t>7.1.7</w:t>
      </w:r>
      <w:r w:rsidRPr="00DC50C4">
        <w:rPr>
          <w:rFonts w:hint="eastAsia"/>
          <w:snapToGrid w:val="0"/>
        </w:rPr>
        <w:t>建立災害防救團體及民間災害防救志願組織名冊及連絡電話，並陳報社會局。</w:t>
      </w:r>
    </w:p>
    <w:p w:rsidR="00363B6C" w:rsidRPr="00DC50C4" w:rsidRDefault="00363B6C" w:rsidP="00363B6C">
      <w:pPr>
        <w:pStyle w:val="xxx"/>
        <w:rPr>
          <w:snapToGrid w:val="0"/>
        </w:rPr>
      </w:pPr>
      <w:r w:rsidRPr="00DC50C4">
        <w:rPr>
          <w:snapToGrid w:val="0"/>
        </w:rPr>
        <w:t>7.1.8</w:t>
      </w:r>
      <w:r w:rsidRPr="00DC50C4">
        <w:rPr>
          <w:rFonts w:hint="eastAsia"/>
          <w:snapToGrid w:val="0"/>
        </w:rPr>
        <w:t>中央氣象局發布陸上颱風警報時，區公所及社會局應宣導民眾儲備</w:t>
      </w:r>
      <w:r w:rsidRPr="00DC50C4">
        <w:rPr>
          <w:snapToGrid w:val="0"/>
        </w:rPr>
        <w:t>5</w:t>
      </w:r>
      <w:r w:rsidRPr="00DC50C4">
        <w:rPr>
          <w:rFonts w:hint="eastAsia"/>
          <w:snapToGrid w:val="0"/>
        </w:rPr>
        <w:t>至</w:t>
      </w:r>
      <w:r w:rsidRPr="00DC50C4">
        <w:rPr>
          <w:snapToGrid w:val="0"/>
        </w:rPr>
        <w:t>7</w:t>
      </w:r>
      <w:r w:rsidRPr="00DC50C4">
        <w:rPr>
          <w:rFonts w:hint="eastAsia"/>
          <w:snapToGrid w:val="0"/>
        </w:rPr>
        <w:t>天民生物資，並加強防颱準備。</w:t>
      </w:r>
    </w:p>
    <w:p w:rsidR="00363B6C" w:rsidRPr="00DC50C4" w:rsidRDefault="00363B6C" w:rsidP="00363B6C">
      <w:pPr>
        <w:pStyle w:val="xx"/>
        <w:rPr>
          <w:snapToGrid w:val="0"/>
        </w:rPr>
      </w:pPr>
      <w:r w:rsidRPr="00DC50C4">
        <w:rPr>
          <w:snapToGrid w:val="0"/>
        </w:rPr>
        <w:t>7.2</w:t>
      </w:r>
      <w:r w:rsidRPr="00DC50C4">
        <w:rPr>
          <w:rFonts w:hint="eastAsia"/>
          <w:snapToGrid w:val="0"/>
        </w:rPr>
        <w:t>成立</w:t>
      </w:r>
      <w:proofErr w:type="gramStart"/>
      <w:r w:rsidRPr="00DC50C4">
        <w:rPr>
          <w:rFonts w:hint="eastAsia"/>
          <w:snapToGrid w:val="0"/>
        </w:rPr>
        <w:t>備災物</w:t>
      </w:r>
      <w:proofErr w:type="gramEnd"/>
      <w:r w:rsidRPr="00DC50C4">
        <w:rPr>
          <w:rFonts w:hint="eastAsia"/>
          <w:snapToGrid w:val="0"/>
        </w:rPr>
        <w:t>流管理中心或物資集散點</w:t>
      </w:r>
    </w:p>
    <w:p w:rsidR="00363B6C" w:rsidRPr="00DC50C4" w:rsidRDefault="00363B6C" w:rsidP="00363B6C">
      <w:pPr>
        <w:pStyle w:val="xxx"/>
        <w:rPr>
          <w:snapToGrid w:val="0"/>
        </w:rPr>
      </w:pPr>
      <w:r w:rsidRPr="00DC50C4">
        <w:rPr>
          <w:snapToGrid w:val="0"/>
        </w:rPr>
        <w:t>7.2.1</w:t>
      </w:r>
      <w:r w:rsidRPr="00DC50C4">
        <w:rPr>
          <w:rFonts w:hint="eastAsia"/>
          <w:snapToGrid w:val="0"/>
        </w:rPr>
        <w:t>社會局視災情嚴重程度，結合民間團體於</w:t>
      </w:r>
      <w:proofErr w:type="gramStart"/>
      <w:r w:rsidRPr="00DC50C4">
        <w:rPr>
          <w:rFonts w:hint="eastAsia"/>
          <w:snapToGrid w:val="0"/>
        </w:rPr>
        <w:t>臺</w:t>
      </w:r>
      <w:proofErr w:type="gramEnd"/>
      <w:r w:rsidRPr="00DC50C4">
        <w:rPr>
          <w:rFonts w:hint="eastAsia"/>
          <w:snapToGrid w:val="0"/>
        </w:rPr>
        <w:t>中市立體育場（豐原區）成立</w:t>
      </w:r>
      <w:proofErr w:type="gramStart"/>
      <w:r w:rsidRPr="00DC50C4">
        <w:rPr>
          <w:rFonts w:hint="eastAsia"/>
          <w:snapToGrid w:val="0"/>
        </w:rPr>
        <w:t>備災物</w:t>
      </w:r>
      <w:proofErr w:type="gramEnd"/>
      <w:r w:rsidRPr="00DC50C4">
        <w:rPr>
          <w:rFonts w:hint="eastAsia"/>
          <w:snapToGrid w:val="0"/>
        </w:rPr>
        <w:t>流管理中心，必要時得分別於海線（國立大甲高中）</w:t>
      </w:r>
      <w:proofErr w:type="gramStart"/>
      <w:r w:rsidRPr="00DC50C4">
        <w:rPr>
          <w:rFonts w:hint="eastAsia"/>
          <w:snapToGrid w:val="0"/>
        </w:rPr>
        <w:t>及屯區</w:t>
      </w:r>
      <w:proofErr w:type="gramEnd"/>
      <w:r w:rsidRPr="00DC50C4">
        <w:rPr>
          <w:rFonts w:hint="eastAsia"/>
          <w:snapToGrid w:val="0"/>
        </w:rPr>
        <w:t>（國立大里高中）成立物資集散點。</w:t>
      </w:r>
    </w:p>
    <w:p w:rsidR="00363B6C" w:rsidRPr="00DC50C4" w:rsidRDefault="00363B6C" w:rsidP="00363B6C">
      <w:pPr>
        <w:pStyle w:val="xxx"/>
        <w:rPr>
          <w:snapToGrid w:val="0"/>
        </w:rPr>
      </w:pPr>
      <w:r w:rsidRPr="00DC50C4">
        <w:rPr>
          <w:snapToGrid w:val="0"/>
        </w:rPr>
        <w:t>7.2.2</w:t>
      </w:r>
      <w:r w:rsidRPr="00DC50C4">
        <w:rPr>
          <w:rFonts w:hint="eastAsia"/>
          <w:snapToGrid w:val="0"/>
        </w:rPr>
        <w:t>物資滙集作業：</w:t>
      </w:r>
    </w:p>
    <w:p w:rsidR="00363B6C" w:rsidRPr="00DC50C4" w:rsidRDefault="00363B6C" w:rsidP="00363B6C">
      <w:pPr>
        <w:pStyle w:val="xxx3"/>
      </w:pPr>
      <w:r w:rsidRPr="00DC50C4">
        <w:rPr>
          <w:rFonts w:hint="eastAsia"/>
        </w:rPr>
        <w:t>（</w:t>
      </w:r>
      <w:r w:rsidRPr="00DC50C4">
        <w:t>1</w:t>
      </w:r>
      <w:r w:rsidRPr="00DC50C4">
        <w:rPr>
          <w:rFonts w:hint="eastAsia"/>
        </w:rPr>
        <w:t>）</w:t>
      </w:r>
      <w:r w:rsidRPr="00DC50C4">
        <w:tab/>
      </w:r>
      <w:r w:rsidRPr="00DC50C4">
        <w:rPr>
          <w:rFonts w:hint="eastAsia"/>
        </w:rPr>
        <w:t>採購物資：由行政總務組依據災區需求，循開口合約辦理物資採購，由搬運管制組清點物資，填具災害救助物資接收清單（附件</w:t>
      </w:r>
      <w:r w:rsidRPr="00DC50C4">
        <w:t>19-9.7</w:t>
      </w:r>
      <w:r w:rsidRPr="00DC50C4">
        <w:rPr>
          <w:rFonts w:hint="eastAsia"/>
        </w:rPr>
        <w:t>）一式二聯，</w:t>
      </w:r>
      <w:proofErr w:type="gramStart"/>
      <w:r w:rsidRPr="00DC50C4">
        <w:rPr>
          <w:rFonts w:hint="eastAsia"/>
        </w:rPr>
        <w:t>一聯由搬運</w:t>
      </w:r>
      <w:proofErr w:type="gramEnd"/>
      <w:r w:rsidRPr="00DC50C4">
        <w:rPr>
          <w:rFonts w:hint="eastAsia"/>
        </w:rPr>
        <w:t>管制</w:t>
      </w:r>
      <w:proofErr w:type="gramStart"/>
      <w:r w:rsidRPr="00DC50C4">
        <w:rPr>
          <w:rFonts w:hint="eastAsia"/>
        </w:rPr>
        <w:t>組存參</w:t>
      </w:r>
      <w:proofErr w:type="gramEnd"/>
      <w:r w:rsidRPr="00DC50C4">
        <w:rPr>
          <w:rFonts w:hint="eastAsia"/>
        </w:rPr>
        <w:t>，</w:t>
      </w:r>
      <w:proofErr w:type="gramStart"/>
      <w:r w:rsidRPr="00DC50C4">
        <w:rPr>
          <w:rFonts w:hint="eastAsia"/>
        </w:rPr>
        <w:t>一</w:t>
      </w:r>
      <w:proofErr w:type="gramEnd"/>
      <w:r w:rsidRPr="00DC50C4">
        <w:rPr>
          <w:rFonts w:hint="eastAsia"/>
        </w:rPr>
        <w:t>聯交行政總務</w:t>
      </w:r>
      <w:proofErr w:type="gramStart"/>
      <w:r w:rsidRPr="00DC50C4">
        <w:rPr>
          <w:rFonts w:hint="eastAsia"/>
        </w:rPr>
        <w:t>組存參</w:t>
      </w:r>
      <w:proofErr w:type="gramEnd"/>
      <w:r w:rsidRPr="00DC50C4">
        <w:rPr>
          <w:rFonts w:hint="eastAsia"/>
        </w:rPr>
        <w:t>。</w:t>
      </w:r>
    </w:p>
    <w:p w:rsidR="00363B6C" w:rsidRPr="00DC50C4" w:rsidRDefault="00363B6C" w:rsidP="00363B6C">
      <w:pPr>
        <w:pStyle w:val="xxx3"/>
        <w:wordWrap w:val="0"/>
      </w:pPr>
      <w:r w:rsidRPr="00DC50C4">
        <w:rPr>
          <w:rFonts w:hint="eastAsia"/>
        </w:rPr>
        <w:lastRenderedPageBreak/>
        <w:t>（</w:t>
      </w:r>
      <w:r w:rsidRPr="00DC50C4">
        <w:t>2</w:t>
      </w:r>
      <w:r w:rsidRPr="00DC50C4">
        <w:rPr>
          <w:rFonts w:hint="eastAsia"/>
        </w:rPr>
        <w:t>）</w:t>
      </w:r>
      <w:r w:rsidRPr="00DC50C4">
        <w:tab/>
      </w:r>
      <w:r w:rsidRPr="00DC50C4">
        <w:rPr>
          <w:rFonts w:hint="eastAsia"/>
        </w:rPr>
        <w:t>捐贈物資：收受民眾捐贈或團體捐贈物資需以有效期限</w:t>
      </w:r>
      <w:r w:rsidRPr="00DC50C4">
        <w:t>2</w:t>
      </w:r>
      <w:r w:rsidRPr="00DC50C4">
        <w:rPr>
          <w:rFonts w:hint="eastAsia"/>
        </w:rPr>
        <w:t>月以上為原則，由搬運管制組清點物資，填具災害救助物資接收清單（附件</w:t>
      </w:r>
      <w:r w:rsidRPr="00DC50C4">
        <w:t>19-9.7</w:t>
      </w:r>
      <w:r w:rsidRPr="00DC50C4">
        <w:rPr>
          <w:rFonts w:hint="eastAsia"/>
        </w:rPr>
        <w:t>）一式二聯，</w:t>
      </w:r>
      <w:proofErr w:type="gramStart"/>
      <w:r w:rsidRPr="00DC50C4">
        <w:rPr>
          <w:rFonts w:hint="eastAsia"/>
        </w:rPr>
        <w:t>一聯由搬運</w:t>
      </w:r>
      <w:proofErr w:type="gramEnd"/>
      <w:r w:rsidRPr="00DC50C4">
        <w:rPr>
          <w:rFonts w:hint="eastAsia"/>
        </w:rPr>
        <w:t>管制</w:t>
      </w:r>
      <w:proofErr w:type="gramStart"/>
      <w:r w:rsidRPr="00DC50C4">
        <w:rPr>
          <w:rFonts w:hint="eastAsia"/>
        </w:rPr>
        <w:t>組存參</w:t>
      </w:r>
      <w:proofErr w:type="gramEnd"/>
      <w:r w:rsidRPr="00DC50C4">
        <w:rPr>
          <w:rFonts w:hint="eastAsia"/>
        </w:rPr>
        <w:t>，</w:t>
      </w:r>
      <w:proofErr w:type="gramStart"/>
      <w:r w:rsidRPr="00DC50C4">
        <w:rPr>
          <w:rFonts w:hint="eastAsia"/>
        </w:rPr>
        <w:t>一</w:t>
      </w:r>
      <w:proofErr w:type="gramEnd"/>
      <w:r w:rsidRPr="00DC50C4">
        <w:rPr>
          <w:rFonts w:hint="eastAsia"/>
        </w:rPr>
        <w:t>聯交行政總務組據以</w:t>
      </w:r>
      <w:proofErr w:type="gramStart"/>
      <w:r w:rsidRPr="00DC50C4">
        <w:rPr>
          <w:rFonts w:hint="eastAsia"/>
        </w:rPr>
        <w:t>開立捐物</w:t>
      </w:r>
      <w:proofErr w:type="gramEnd"/>
      <w:r w:rsidRPr="00DC50C4">
        <w:rPr>
          <w:rFonts w:hint="eastAsia"/>
        </w:rPr>
        <w:t>收據（附件</w:t>
      </w:r>
      <w:r w:rsidRPr="00DC50C4">
        <w:t>19-9.11</w:t>
      </w:r>
      <w:r w:rsidRPr="00DC50C4">
        <w:rPr>
          <w:rFonts w:hint="eastAsia"/>
        </w:rPr>
        <w:t>）。</w:t>
      </w:r>
    </w:p>
    <w:p w:rsidR="00363B6C" w:rsidRPr="00DC50C4" w:rsidRDefault="00363B6C" w:rsidP="00363B6C">
      <w:pPr>
        <w:pStyle w:val="xxx3"/>
      </w:pPr>
      <w:r w:rsidRPr="00DC50C4">
        <w:rPr>
          <w:rFonts w:hint="eastAsia"/>
        </w:rPr>
        <w:t>（</w:t>
      </w:r>
      <w:r w:rsidRPr="00DC50C4">
        <w:t>3</w:t>
      </w:r>
      <w:r w:rsidRPr="00DC50C4">
        <w:rPr>
          <w:rFonts w:hint="eastAsia"/>
        </w:rPr>
        <w:t>）</w:t>
      </w:r>
      <w:r w:rsidRPr="00DC50C4">
        <w:tab/>
      </w:r>
      <w:r w:rsidRPr="00DC50C4">
        <w:rPr>
          <w:rFonts w:hint="eastAsia"/>
        </w:rPr>
        <w:t>檢查民生物資有效期間及品質，避免過期或變質物資流入。</w:t>
      </w:r>
    </w:p>
    <w:p w:rsidR="00363B6C" w:rsidRPr="00DC50C4" w:rsidRDefault="00363B6C" w:rsidP="00363B6C">
      <w:pPr>
        <w:pStyle w:val="xxx3"/>
      </w:pPr>
      <w:r w:rsidRPr="00DC50C4">
        <w:rPr>
          <w:rFonts w:hint="eastAsia"/>
        </w:rPr>
        <w:t>（</w:t>
      </w:r>
      <w:r w:rsidRPr="00DC50C4">
        <w:t>4</w:t>
      </w:r>
      <w:r w:rsidRPr="00DC50C4">
        <w:rPr>
          <w:rFonts w:hint="eastAsia"/>
        </w:rPr>
        <w:t>）</w:t>
      </w:r>
      <w:r w:rsidRPr="00DC50C4">
        <w:tab/>
      </w:r>
      <w:r w:rsidRPr="00DC50C4">
        <w:rPr>
          <w:rFonts w:hint="eastAsia"/>
        </w:rPr>
        <w:t>行政總務組彙整災害救助物資接收清單，填具災害救助物資接收</w:t>
      </w:r>
      <w:proofErr w:type="gramStart"/>
      <w:r w:rsidRPr="00DC50C4">
        <w:rPr>
          <w:rFonts w:hint="eastAsia"/>
        </w:rPr>
        <w:t>彙整表</w:t>
      </w:r>
      <w:proofErr w:type="gramEnd"/>
      <w:r w:rsidRPr="00DC50C4">
        <w:rPr>
          <w:rFonts w:hint="eastAsia"/>
        </w:rPr>
        <w:t>（附件</w:t>
      </w:r>
      <w:r w:rsidRPr="00DC50C4">
        <w:t>19-9.8</w:t>
      </w:r>
      <w:r w:rsidRPr="00DC50C4">
        <w:rPr>
          <w:rFonts w:hint="eastAsia"/>
        </w:rPr>
        <w:t>）。</w:t>
      </w:r>
    </w:p>
    <w:p w:rsidR="00363B6C" w:rsidRPr="00DC50C4" w:rsidRDefault="00363B6C" w:rsidP="00363B6C">
      <w:pPr>
        <w:pStyle w:val="xxx"/>
        <w:rPr>
          <w:snapToGrid w:val="0"/>
        </w:rPr>
      </w:pPr>
      <w:r w:rsidRPr="00DC50C4">
        <w:rPr>
          <w:snapToGrid w:val="0"/>
        </w:rPr>
        <w:t>7.2.3</w:t>
      </w:r>
      <w:r w:rsidRPr="00DC50C4">
        <w:rPr>
          <w:rFonts w:hint="eastAsia"/>
          <w:snapToGrid w:val="0"/>
        </w:rPr>
        <w:t>物資倉儲管理：</w:t>
      </w:r>
    </w:p>
    <w:p w:rsidR="00363B6C" w:rsidRPr="00DC50C4" w:rsidRDefault="00363B6C" w:rsidP="00363B6C">
      <w:pPr>
        <w:pStyle w:val="xxx3"/>
      </w:pPr>
      <w:r w:rsidRPr="00DC50C4">
        <w:rPr>
          <w:rFonts w:hint="eastAsia"/>
        </w:rPr>
        <w:t>（</w:t>
      </w:r>
      <w:r w:rsidRPr="00DC50C4">
        <w:t>1</w:t>
      </w:r>
      <w:r w:rsidRPr="00DC50C4">
        <w:rPr>
          <w:rFonts w:hint="eastAsia"/>
        </w:rPr>
        <w:t>）</w:t>
      </w:r>
      <w:r w:rsidRPr="00DC50C4">
        <w:tab/>
      </w:r>
      <w:r w:rsidRPr="00DC50C4">
        <w:rPr>
          <w:rFonts w:hint="eastAsia"/>
        </w:rPr>
        <w:t>倉儲開設時，由搬運管制組規劃倉儲空間，區分為主食品、副食品、被服、炊具或廚具、日用品等區域。</w:t>
      </w:r>
    </w:p>
    <w:p w:rsidR="00363B6C" w:rsidRPr="00DC50C4" w:rsidRDefault="00363B6C" w:rsidP="00363B6C">
      <w:pPr>
        <w:pStyle w:val="xxx3"/>
      </w:pPr>
      <w:r w:rsidRPr="00DC50C4">
        <w:rPr>
          <w:rFonts w:hint="eastAsia"/>
        </w:rPr>
        <w:t>（</w:t>
      </w:r>
      <w:r w:rsidRPr="00DC50C4">
        <w:t>2</w:t>
      </w:r>
      <w:r w:rsidRPr="00DC50C4">
        <w:rPr>
          <w:rFonts w:hint="eastAsia"/>
        </w:rPr>
        <w:t>）</w:t>
      </w:r>
      <w:r w:rsidRPr="00DC50C4">
        <w:tab/>
      </w:r>
      <w:r w:rsidRPr="00DC50C4">
        <w:rPr>
          <w:rFonts w:hint="eastAsia"/>
        </w:rPr>
        <w:t>運用志工人力處理物資篩檢分類登記，避免已損壞物資流入。</w:t>
      </w:r>
    </w:p>
    <w:p w:rsidR="00363B6C" w:rsidRPr="00DC50C4" w:rsidRDefault="00363B6C" w:rsidP="00363B6C">
      <w:pPr>
        <w:pStyle w:val="xxx"/>
        <w:rPr>
          <w:snapToGrid w:val="0"/>
        </w:rPr>
      </w:pPr>
      <w:r w:rsidRPr="00DC50C4">
        <w:rPr>
          <w:snapToGrid w:val="0"/>
        </w:rPr>
        <w:t>7.2.4</w:t>
      </w:r>
      <w:r w:rsidRPr="00DC50C4">
        <w:rPr>
          <w:rFonts w:hint="eastAsia"/>
          <w:snapToGrid w:val="0"/>
        </w:rPr>
        <w:t>物資配送作業：</w:t>
      </w:r>
    </w:p>
    <w:p w:rsidR="00363B6C" w:rsidRPr="00DC50C4" w:rsidRDefault="00363B6C" w:rsidP="00363B6C">
      <w:pPr>
        <w:pStyle w:val="xxx3"/>
        <w:wordWrap w:val="0"/>
      </w:pPr>
      <w:r w:rsidRPr="00DC50C4">
        <w:rPr>
          <w:rFonts w:hint="eastAsia"/>
        </w:rPr>
        <w:t>（</w:t>
      </w:r>
      <w:r w:rsidRPr="00DC50C4">
        <w:t>1</w:t>
      </w:r>
      <w:r w:rsidRPr="00DC50C4">
        <w:rPr>
          <w:rFonts w:hint="eastAsia"/>
        </w:rPr>
        <w:t>）</w:t>
      </w:r>
      <w:r w:rsidRPr="00DC50C4">
        <w:tab/>
      </w:r>
      <w:r w:rsidRPr="00DC50C4">
        <w:rPr>
          <w:rFonts w:hint="eastAsia"/>
        </w:rPr>
        <w:t>行政總務組依據應變中心指示填具災害救助物資發放清單（附件</w:t>
      </w:r>
      <w:r w:rsidRPr="00DC50C4">
        <w:t>19-9.9</w:t>
      </w:r>
      <w:r w:rsidRPr="00DC50C4">
        <w:rPr>
          <w:rFonts w:hint="eastAsia"/>
        </w:rPr>
        <w:t>）一式三聯，</w:t>
      </w:r>
      <w:proofErr w:type="gramStart"/>
      <w:r w:rsidRPr="00DC50C4">
        <w:rPr>
          <w:rFonts w:hint="eastAsia"/>
        </w:rPr>
        <w:t>一聯存參</w:t>
      </w:r>
      <w:proofErr w:type="gramEnd"/>
      <w:r w:rsidRPr="00DC50C4">
        <w:rPr>
          <w:rFonts w:hint="eastAsia"/>
        </w:rPr>
        <w:t>，</w:t>
      </w:r>
      <w:proofErr w:type="gramStart"/>
      <w:r w:rsidRPr="00DC50C4">
        <w:rPr>
          <w:rFonts w:hint="eastAsia"/>
        </w:rPr>
        <w:t>一</w:t>
      </w:r>
      <w:proofErr w:type="gramEnd"/>
      <w:r w:rsidRPr="00DC50C4">
        <w:rPr>
          <w:rFonts w:hint="eastAsia"/>
        </w:rPr>
        <w:t>聯交搬運管制組據以整備物資，</w:t>
      </w:r>
      <w:proofErr w:type="gramStart"/>
      <w:r w:rsidRPr="00DC50C4">
        <w:rPr>
          <w:rFonts w:hint="eastAsia"/>
        </w:rPr>
        <w:t>一</w:t>
      </w:r>
      <w:proofErr w:type="gramEnd"/>
      <w:r w:rsidRPr="00DC50C4">
        <w:rPr>
          <w:rFonts w:hint="eastAsia"/>
        </w:rPr>
        <w:t>聯交運輸人員據以運送物資，並於領取人員接收簽署後交回行政總務組。</w:t>
      </w:r>
    </w:p>
    <w:p w:rsidR="00363B6C" w:rsidRPr="00DC50C4" w:rsidRDefault="00363B6C" w:rsidP="00363B6C">
      <w:pPr>
        <w:pStyle w:val="xxx3"/>
      </w:pPr>
      <w:r w:rsidRPr="00DC50C4">
        <w:rPr>
          <w:rFonts w:hint="eastAsia"/>
        </w:rPr>
        <w:t>（</w:t>
      </w:r>
      <w:r w:rsidRPr="00DC50C4">
        <w:t>2</w:t>
      </w:r>
      <w:r w:rsidRPr="00DC50C4">
        <w:rPr>
          <w:rFonts w:hint="eastAsia"/>
        </w:rPr>
        <w:t>）</w:t>
      </w:r>
      <w:r w:rsidRPr="00DC50C4">
        <w:tab/>
      </w:r>
      <w:r w:rsidRPr="00DC50C4">
        <w:rPr>
          <w:rFonts w:hint="eastAsia"/>
        </w:rPr>
        <w:t>物資運輸所需車輛由交通運輸組進行協調調度，如需直升機運送者，由交通運輸組聯繫消防局申請直升機。</w:t>
      </w:r>
    </w:p>
    <w:p w:rsidR="00363B6C" w:rsidRPr="00DC50C4" w:rsidRDefault="00363B6C" w:rsidP="00363B6C">
      <w:pPr>
        <w:pStyle w:val="xxx3"/>
      </w:pPr>
      <w:r w:rsidRPr="00DC50C4">
        <w:rPr>
          <w:rFonts w:hint="eastAsia"/>
        </w:rPr>
        <w:t>（</w:t>
      </w:r>
      <w:r w:rsidRPr="00DC50C4">
        <w:t>3</w:t>
      </w:r>
      <w:r w:rsidRPr="00DC50C4">
        <w:rPr>
          <w:rFonts w:hint="eastAsia"/>
        </w:rPr>
        <w:t>）</w:t>
      </w:r>
      <w:r w:rsidRPr="00DC50C4">
        <w:tab/>
      </w:r>
      <w:r w:rsidRPr="00DC50C4">
        <w:rPr>
          <w:rFonts w:hint="eastAsia"/>
        </w:rPr>
        <w:t>配送前，檢查民生物資有效期間及品質，避免過期或變質物資流出。</w:t>
      </w:r>
    </w:p>
    <w:p w:rsidR="00363B6C" w:rsidRPr="00DC50C4" w:rsidRDefault="00363B6C" w:rsidP="00363B6C">
      <w:pPr>
        <w:pStyle w:val="xxx3"/>
      </w:pPr>
      <w:r w:rsidRPr="00DC50C4">
        <w:rPr>
          <w:rFonts w:hint="eastAsia"/>
        </w:rPr>
        <w:t>（</w:t>
      </w:r>
      <w:r w:rsidRPr="00DC50C4">
        <w:t>4</w:t>
      </w:r>
      <w:r w:rsidRPr="00DC50C4">
        <w:rPr>
          <w:rFonts w:hint="eastAsia"/>
        </w:rPr>
        <w:t>）</w:t>
      </w:r>
      <w:r w:rsidRPr="00DC50C4">
        <w:tab/>
      </w:r>
      <w:r w:rsidRPr="00DC50C4">
        <w:rPr>
          <w:rFonts w:hint="eastAsia"/>
        </w:rPr>
        <w:t>物資調度不及滿足災區民眾需求時，應立即通知開口合約廠商，依協定指定地點、數量緊急運送，必要時尋求跨區支援系統支應或向市級災害應變中心請求支援。</w:t>
      </w:r>
    </w:p>
    <w:p w:rsidR="00363B6C" w:rsidRPr="00DC50C4" w:rsidRDefault="00363B6C" w:rsidP="00363B6C">
      <w:pPr>
        <w:pStyle w:val="xxx3"/>
      </w:pPr>
      <w:r w:rsidRPr="00DC50C4">
        <w:rPr>
          <w:rFonts w:hint="eastAsia"/>
        </w:rPr>
        <w:t>（</w:t>
      </w:r>
      <w:r w:rsidRPr="00DC50C4">
        <w:t>5</w:t>
      </w:r>
      <w:r w:rsidRPr="00DC50C4">
        <w:rPr>
          <w:rFonts w:hint="eastAsia"/>
        </w:rPr>
        <w:t>）</w:t>
      </w:r>
      <w:r w:rsidRPr="00DC50C4">
        <w:tab/>
      </w:r>
      <w:r w:rsidRPr="00DC50C4">
        <w:rPr>
          <w:rFonts w:hint="eastAsia"/>
        </w:rPr>
        <w:t>行政總務組彙整災害救助物資發放清單，填具災害救助物資發放</w:t>
      </w:r>
      <w:proofErr w:type="gramStart"/>
      <w:r w:rsidRPr="00DC50C4">
        <w:rPr>
          <w:rFonts w:hint="eastAsia"/>
        </w:rPr>
        <w:t>彙整表</w:t>
      </w:r>
      <w:proofErr w:type="gramEnd"/>
      <w:r w:rsidRPr="00DC50C4">
        <w:rPr>
          <w:rFonts w:hint="eastAsia"/>
        </w:rPr>
        <w:t>（附件</w:t>
      </w:r>
      <w:r w:rsidRPr="00DC50C4">
        <w:t>19-9.10</w:t>
      </w:r>
      <w:r w:rsidRPr="00DC50C4">
        <w:rPr>
          <w:rFonts w:hint="eastAsia"/>
        </w:rPr>
        <w:t>）。</w:t>
      </w:r>
    </w:p>
    <w:p w:rsidR="00363B6C" w:rsidRPr="00DC50C4" w:rsidRDefault="00363B6C" w:rsidP="00363B6C">
      <w:pPr>
        <w:pStyle w:val="xxx"/>
        <w:rPr>
          <w:snapToGrid w:val="0"/>
        </w:rPr>
      </w:pPr>
      <w:r w:rsidRPr="00DC50C4">
        <w:rPr>
          <w:snapToGrid w:val="0"/>
        </w:rPr>
        <w:t>7.2.5</w:t>
      </w:r>
      <w:r w:rsidRPr="00DC50C4">
        <w:rPr>
          <w:rFonts w:hint="eastAsia"/>
          <w:snapToGrid w:val="0"/>
        </w:rPr>
        <w:t>結報作業：</w:t>
      </w:r>
    </w:p>
    <w:p w:rsidR="00363B6C" w:rsidRPr="00DC50C4" w:rsidRDefault="00363B6C" w:rsidP="00363B6C">
      <w:pPr>
        <w:pStyle w:val="xxx3"/>
      </w:pPr>
      <w:r w:rsidRPr="00DC50C4">
        <w:rPr>
          <w:rFonts w:hint="eastAsia"/>
        </w:rPr>
        <w:t>（</w:t>
      </w:r>
      <w:r w:rsidRPr="00DC50C4">
        <w:t>1</w:t>
      </w:r>
      <w:r w:rsidRPr="00DC50C4">
        <w:rPr>
          <w:rFonts w:hint="eastAsia"/>
        </w:rPr>
        <w:t>）</w:t>
      </w:r>
      <w:r w:rsidRPr="00DC50C4">
        <w:tab/>
      </w:r>
      <w:r w:rsidRPr="00DC50C4">
        <w:rPr>
          <w:rFonts w:hint="eastAsia"/>
        </w:rPr>
        <w:t>由行政總務組清點可回收之災害救助物資，並由搬運管制組及交通運輸組將食品類物資運送至食物銀行倉儲中心，用品類物資運送至</w:t>
      </w:r>
      <w:proofErr w:type="gramStart"/>
      <w:r w:rsidRPr="00DC50C4">
        <w:rPr>
          <w:rFonts w:hint="eastAsia"/>
        </w:rPr>
        <w:t>臺</w:t>
      </w:r>
      <w:proofErr w:type="gramEnd"/>
      <w:r w:rsidRPr="00DC50C4">
        <w:rPr>
          <w:rFonts w:hint="eastAsia"/>
        </w:rPr>
        <w:t>中市立體育場（豐原區）</w:t>
      </w:r>
      <w:proofErr w:type="gramStart"/>
      <w:r w:rsidRPr="00DC50C4">
        <w:rPr>
          <w:rFonts w:hint="eastAsia"/>
        </w:rPr>
        <w:t>備災物</w:t>
      </w:r>
      <w:proofErr w:type="gramEnd"/>
      <w:r w:rsidRPr="00DC50C4">
        <w:rPr>
          <w:rFonts w:hint="eastAsia"/>
        </w:rPr>
        <w:t>流管理中心。</w:t>
      </w:r>
    </w:p>
    <w:p w:rsidR="00363B6C" w:rsidRPr="00DC50C4" w:rsidRDefault="00363B6C" w:rsidP="00363B6C">
      <w:pPr>
        <w:pStyle w:val="xxx3"/>
      </w:pPr>
      <w:r w:rsidRPr="00DC50C4">
        <w:rPr>
          <w:rFonts w:hint="eastAsia"/>
        </w:rPr>
        <w:lastRenderedPageBreak/>
        <w:t>（</w:t>
      </w:r>
      <w:r w:rsidRPr="00DC50C4">
        <w:t>2</w:t>
      </w:r>
      <w:r w:rsidRPr="00DC50C4">
        <w:rPr>
          <w:rFonts w:hint="eastAsia"/>
        </w:rPr>
        <w:t>）</w:t>
      </w:r>
      <w:r w:rsidRPr="00DC50C4">
        <w:tab/>
      </w:r>
      <w:r w:rsidRPr="00DC50C4">
        <w:rPr>
          <w:rFonts w:hint="eastAsia"/>
        </w:rPr>
        <w:t>解除物資管理作業任務，由全體組員共同將環境復原，並由行政總務組</w:t>
      </w:r>
      <w:proofErr w:type="gramStart"/>
      <w:r w:rsidRPr="00DC50C4">
        <w:rPr>
          <w:rFonts w:hint="eastAsia"/>
        </w:rPr>
        <w:t>彙整結報</w:t>
      </w:r>
      <w:proofErr w:type="gramEnd"/>
      <w:r w:rsidRPr="00DC50C4">
        <w:rPr>
          <w:rFonts w:hint="eastAsia"/>
        </w:rPr>
        <w:t>相關表冊（附件</w:t>
      </w:r>
      <w:r w:rsidRPr="00DC50C4">
        <w:t>19-9.3</w:t>
      </w:r>
      <w:r w:rsidRPr="00DC50C4">
        <w:rPr>
          <w:rFonts w:hint="eastAsia"/>
        </w:rPr>
        <w:t>、附件</w:t>
      </w:r>
      <w:r w:rsidRPr="00DC50C4">
        <w:t>19-9.7</w:t>
      </w:r>
      <w:r w:rsidRPr="00DC50C4">
        <w:rPr>
          <w:rFonts w:hint="eastAsia"/>
        </w:rPr>
        <w:t>、附件</w:t>
      </w:r>
      <w:r w:rsidRPr="00DC50C4">
        <w:t>19-9.8</w:t>
      </w:r>
      <w:r w:rsidRPr="00DC50C4">
        <w:rPr>
          <w:rFonts w:hint="eastAsia"/>
        </w:rPr>
        <w:t>、附件</w:t>
      </w:r>
      <w:r w:rsidRPr="00DC50C4">
        <w:t>19-9.9</w:t>
      </w:r>
      <w:r w:rsidRPr="00DC50C4">
        <w:rPr>
          <w:rFonts w:hint="eastAsia"/>
        </w:rPr>
        <w:t>、附件</w:t>
      </w:r>
      <w:r w:rsidRPr="00DC50C4">
        <w:t>19-9.10</w:t>
      </w:r>
      <w:r w:rsidRPr="00DC50C4">
        <w:rPr>
          <w:rFonts w:hint="eastAsia"/>
        </w:rPr>
        <w:t>及附件</w:t>
      </w:r>
      <w:r w:rsidRPr="00DC50C4">
        <w:t>19-9.11</w:t>
      </w:r>
      <w:r w:rsidRPr="00DC50C4">
        <w:rPr>
          <w:rFonts w:hint="eastAsia"/>
        </w:rPr>
        <w:t>）。</w:t>
      </w:r>
    </w:p>
    <w:p w:rsidR="00363B6C" w:rsidRPr="00DC50C4" w:rsidRDefault="00363B6C" w:rsidP="00363B6C">
      <w:pPr>
        <w:pStyle w:val="xxx"/>
        <w:rPr>
          <w:snapToGrid w:val="0"/>
        </w:rPr>
      </w:pPr>
      <w:r w:rsidRPr="00DC50C4">
        <w:rPr>
          <w:snapToGrid w:val="0"/>
        </w:rPr>
        <w:t>7.2.6</w:t>
      </w:r>
      <w:r w:rsidRPr="00DC50C4">
        <w:rPr>
          <w:rFonts w:hint="eastAsia"/>
          <w:snapToGrid w:val="0"/>
        </w:rPr>
        <w:t>緊急收容中心開設時災害救助物資之供應與調度</w:t>
      </w:r>
    </w:p>
    <w:p w:rsidR="00363B6C" w:rsidRPr="00DC50C4" w:rsidRDefault="00363B6C" w:rsidP="00363B6C">
      <w:pPr>
        <w:pStyle w:val="xxx3"/>
      </w:pPr>
      <w:r w:rsidRPr="00DC50C4">
        <w:rPr>
          <w:rFonts w:hint="eastAsia"/>
        </w:rPr>
        <w:t>（</w:t>
      </w:r>
      <w:r w:rsidRPr="00DC50C4">
        <w:t>1</w:t>
      </w:r>
      <w:r w:rsidRPr="00DC50C4">
        <w:rPr>
          <w:rFonts w:hint="eastAsia"/>
        </w:rPr>
        <w:t>）</w:t>
      </w:r>
      <w:r w:rsidRPr="00DC50C4">
        <w:tab/>
      </w:r>
      <w:r w:rsidRPr="00DC50C4">
        <w:rPr>
          <w:rFonts w:hint="eastAsia"/>
        </w:rPr>
        <w:t>接獲應變中心通報，應即調派編組人員，備妥車輛搬運所需物品至指定緊急收容中心，點交物資時應列冊登錄可回收用品，並告知收容中心物資管理組於撤離緊急收容</w:t>
      </w:r>
      <w:proofErr w:type="gramStart"/>
      <w:r w:rsidRPr="00DC50C4">
        <w:rPr>
          <w:rFonts w:hint="eastAsia"/>
        </w:rPr>
        <w:t>中心時繳回</w:t>
      </w:r>
      <w:proofErr w:type="gramEnd"/>
      <w:r w:rsidRPr="00DC50C4">
        <w:rPr>
          <w:rFonts w:hint="eastAsia"/>
        </w:rPr>
        <w:t>。</w:t>
      </w:r>
    </w:p>
    <w:p w:rsidR="00363B6C" w:rsidRPr="00DC50C4" w:rsidRDefault="00363B6C" w:rsidP="00363B6C">
      <w:pPr>
        <w:pStyle w:val="xxx3"/>
      </w:pPr>
      <w:r w:rsidRPr="00DC50C4">
        <w:rPr>
          <w:rFonts w:hint="eastAsia"/>
        </w:rPr>
        <w:t>（</w:t>
      </w:r>
      <w:r w:rsidRPr="00DC50C4">
        <w:t>2</w:t>
      </w:r>
      <w:r w:rsidRPr="00DC50C4">
        <w:rPr>
          <w:rFonts w:hint="eastAsia"/>
        </w:rPr>
        <w:t>）</w:t>
      </w:r>
      <w:r w:rsidRPr="00DC50C4">
        <w:tab/>
      </w:r>
      <w:r w:rsidRPr="00DC50C4">
        <w:rPr>
          <w:rFonts w:hint="eastAsia"/>
        </w:rPr>
        <w:t>物資供應不足時，立即通知開口合約廠商，依協定、指定地點、數量緊急運送，必要時尋求跨區支援系統支應，或請求市級災害應變中心支援。</w:t>
      </w:r>
    </w:p>
    <w:p w:rsidR="00363B6C" w:rsidRPr="00DC50C4" w:rsidRDefault="00363B6C" w:rsidP="00363B6C">
      <w:pPr>
        <w:pStyle w:val="xxx3"/>
      </w:pPr>
      <w:r w:rsidRPr="00DC50C4">
        <w:rPr>
          <w:rFonts w:hint="eastAsia"/>
        </w:rPr>
        <w:t>（</w:t>
      </w:r>
      <w:r w:rsidRPr="00DC50C4">
        <w:t>3</w:t>
      </w:r>
      <w:r w:rsidRPr="00DC50C4">
        <w:rPr>
          <w:rFonts w:hint="eastAsia"/>
        </w:rPr>
        <w:t>）</w:t>
      </w:r>
      <w:r w:rsidRPr="00DC50C4">
        <w:tab/>
      </w:r>
      <w:proofErr w:type="gramStart"/>
      <w:r w:rsidRPr="00DC50C4">
        <w:rPr>
          <w:rFonts w:hint="eastAsia"/>
        </w:rPr>
        <w:t>必要時洽請</w:t>
      </w:r>
      <w:proofErr w:type="gramEnd"/>
      <w:r w:rsidRPr="00DC50C4">
        <w:rPr>
          <w:rFonts w:hint="eastAsia"/>
        </w:rPr>
        <w:t>民間慈善團體或志工，提供熱食。</w:t>
      </w:r>
    </w:p>
    <w:p w:rsidR="00363B6C" w:rsidRPr="00DC50C4" w:rsidRDefault="00363B6C" w:rsidP="00363B6C">
      <w:pPr>
        <w:pStyle w:val="xxx"/>
        <w:rPr>
          <w:snapToGrid w:val="0"/>
        </w:rPr>
      </w:pPr>
      <w:r w:rsidRPr="00DC50C4">
        <w:rPr>
          <w:snapToGrid w:val="0"/>
        </w:rPr>
        <w:t>7.2.7</w:t>
      </w:r>
      <w:r w:rsidRPr="00DC50C4">
        <w:rPr>
          <w:rFonts w:hint="eastAsia"/>
          <w:snapToGrid w:val="0"/>
        </w:rPr>
        <w:t>道路交通中斷地區災害救助物資之供應與調度</w:t>
      </w:r>
    </w:p>
    <w:p w:rsidR="00363B6C" w:rsidRPr="00DC50C4" w:rsidRDefault="00363B6C" w:rsidP="00363B6C">
      <w:pPr>
        <w:pStyle w:val="xxx3"/>
      </w:pPr>
      <w:r w:rsidRPr="00DC50C4">
        <w:rPr>
          <w:rFonts w:hint="eastAsia"/>
        </w:rPr>
        <w:t>（</w:t>
      </w:r>
      <w:r w:rsidRPr="00DC50C4">
        <w:t>1</w:t>
      </w:r>
      <w:r w:rsidRPr="00DC50C4">
        <w:rPr>
          <w:rFonts w:hint="eastAsia"/>
        </w:rPr>
        <w:t>）</w:t>
      </w:r>
      <w:r w:rsidRPr="00DC50C4">
        <w:tab/>
      </w:r>
      <w:r w:rsidRPr="00DC50C4">
        <w:rPr>
          <w:rFonts w:hint="eastAsia"/>
        </w:rPr>
        <w:t>道路交通完全中斷，完全無法使用車輛運送物資時，得啟動直升機運送緊急物資。</w:t>
      </w:r>
    </w:p>
    <w:p w:rsidR="00363B6C" w:rsidRPr="00DC50C4" w:rsidRDefault="00363B6C" w:rsidP="00363B6C">
      <w:pPr>
        <w:pStyle w:val="xxx3"/>
      </w:pPr>
      <w:r w:rsidRPr="00DC50C4">
        <w:rPr>
          <w:rFonts w:hint="eastAsia"/>
        </w:rPr>
        <w:t>（</w:t>
      </w:r>
      <w:r w:rsidRPr="00DC50C4">
        <w:t>2</w:t>
      </w:r>
      <w:r w:rsidRPr="00DC50C4">
        <w:rPr>
          <w:rFonts w:hint="eastAsia"/>
        </w:rPr>
        <w:t>）</w:t>
      </w:r>
      <w:r w:rsidRPr="00DC50C4">
        <w:tab/>
      </w:r>
      <w:r w:rsidRPr="00DC50C4">
        <w:rPr>
          <w:rFonts w:hint="eastAsia"/>
        </w:rPr>
        <w:t>依據災區需求，區公所應通知各地區物資管理人員優先啟用儲備之民生物資，辦理物資發放事宜。</w:t>
      </w:r>
    </w:p>
    <w:p w:rsidR="00363B6C" w:rsidRPr="00DC50C4" w:rsidRDefault="00363B6C" w:rsidP="00363B6C">
      <w:pPr>
        <w:pStyle w:val="xxx3"/>
      </w:pPr>
      <w:r w:rsidRPr="00DC50C4">
        <w:rPr>
          <w:rFonts w:hint="eastAsia"/>
        </w:rPr>
        <w:t>（</w:t>
      </w:r>
      <w:r w:rsidRPr="00DC50C4">
        <w:t>3</w:t>
      </w:r>
      <w:r w:rsidRPr="00DC50C4">
        <w:rPr>
          <w:rFonts w:hint="eastAsia"/>
        </w:rPr>
        <w:t>）</w:t>
      </w:r>
      <w:r w:rsidRPr="00DC50C4">
        <w:tab/>
      </w:r>
      <w:r w:rsidRPr="00DC50C4">
        <w:rPr>
          <w:rFonts w:hint="eastAsia"/>
        </w:rPr>
        <w:t>災區儲備物資不足時，區級應變中心得向市級應變中心請求支援，由社會局依據災區需求，整備所需物資，並由消防局申請直升機載運。</w:t>
      </w:r>
    </w:p>
    <w:p w:rsidR="00363B6C" w:rsidRPr="00DC50C4" w:rsidRDefault="00363B6C" w:rsidP="00363B6C">
      <w:pPr>
        <w:pStyle w:val="xxx"/>
        <w:rPr>
          <w:snapToGrid w:val="0"/>
        </w:rPr>
      </w:pPr>
      <w:r w:rsidRPr="00DC50C4">
        <w:rPr>
          <w:snapToGrid w:val="0"/>
        </w:rPr>
        <w:t>7.2.8</w:t>
      </w:r>
      <w:r w:rsidRPr="00DC50C4">
        <w:rPr>
          <w:rFonts w:hint="eastAsia"/>
          <w:snapToGrid w:val="0"/>
        </w:rPr>
        <w:t>善後與復原</w:t>
      </w:r>
    </w:p>
    <w:p w:rsidR="00363B6C" w:rsidRPr="00DC50C4" w:rsidRDefault="00363B6C" w:rsidP="00363B6C">
      <w:pPr>
        <w:pStyle w:val="xxx3"/>
      </w:pPr>
      <w:r w:rsidRPr="00DC50C4">
        <w:rPr>
          <w:rFonts w:hint="eastAsia"/>
        </w:rPr>
        <w:t>（</w:t>
      </w:r>
      <w:r w:rsidRPr="00DC50C4">
        <w:t>1</w:t>
      </w:r>
      <w:r w:rsidRPr="00DC50C4">
        <w:rPr>
          <w:rFonts w:hint="eastAsia"/>
        </w:rPr>
        <w:t>）</w:t>
      </w:r>
      <w:r w:rsidRPr="00DC50C4">
        <w:tab/>
      </w:r>
      <w:proofErr w:type="gramStart"/>
      <w:r w:rsidRPr="00DC50C4">
        <w:rPr>
          <w:rFonts w:hint="eastAsia"/>
        </w:rPr>
        <w:t>備災物</w:t>
      </w:r>
      <w:proofErr w:type="gramEnd"/>
      <w:r w:rsidRPr="00DC50C4">
        <w:rPr>
          <w:rFonts w:hint="eastAsia"/>
        </w:rPr>
        <w:t>流管理中心、物資集散點及緊急收容中心撤除後，即清點剩餘物資、分類、列冊集中保管，並依採購程序補充儲備物資。</w:t>
      </w:r>
    </w:p>
    <w:p w:rsidR="00363B6C" w:rsidRPr="00DC50C4" w:rsidRDefault="00363B6C" w:rsidP="00363B6C">
      <w:pPr>
        <w:pStyle w:val="xxx3"/>
      </w:pPr>
      <w:r w:rsidRPr="00DC50C4">
        <w:rPr>
          <w:rFonts w:hint="eastAsia"/>
        </w:rPr>
        <w:t>（</w:t>
      </w:r>
      <w:r w:rsidRPr="00DC50C4">
        <w:t>2</w:t>
      </w:r>
      <w:r w:rsidRPr="00DC50C4">
        <w:rPr>
          <w:rFonts w:hint="eastAsia"/>
        </w:rPr>
        <w:t>）</w:t>
      </w:r>
      <w:r w:rsidRPr="00DC50C4">
        <w:tab/>
      </w:r>
      <w:r w:rsidRPr="00DC50C4">
        <w:rPr>
          <w:rFonts w:hint="eastAsia"/>
        </w:rPr>
        <w:t>災害期間緊急採購之災害救助物資（含開口合約廠商）動支之物資，即向社會局申請天然災害準備金，撥付開口合約廠商，辦理核銷作業。</w:t>
      </w:r>
    </w:p>
    <w:p w:rsidR="00363B6C" w:rsidRPr="00DC50C4" w:rsidRDefault="00363B6C" w:rsidP="00363B6C">
      <w:pPr>
        <w:pStyle w:val="xxx3"/>
      </w:pPr>
      <w:r w:rsidRPr="00DC50C4">
        <w:rPr>
          <w:rFonts w:hint="eastAsia"/>
        </w:rPr>
        <w:t>（</w:t>
      </w:r>
      <w:r w:rsidRPr="00DC50C4">
        <w:t>3</w:t>
      </w:r>
      <w:r w:rsidRPr="00DC50C4">
        <w:rPr>
          <w:rFonts w:hint="eastAsia"/>
        </w:rPr>
        <w:t>）</w:t>
      </w:r>
      <w:r w:rsidRPr="00DC50C4">
        <w:tab/>
      </w:r>
      <w:r w:rsidRPr="00DC50C4">
        <w:rPr>
          <w:rFonts w:hint="eastAsia"/>
        </w:rPr>
        <w:t>善後復原就緒，對各界捐贈之物資應予以彙整統計後，陳報社會局統一上網公告徵信。</w:t>
      </w:r>
    </w:p>
    <w:p w:rsidR="00363B6C" w:rsidRPr="00DC50C4" w:rsidRDefault="00363B6C" w:rsidP="00363B6C">
      <w:pPr>
        <w:pStyle w:val="X"/>
        <w:ind w:left="312" w:hangingChars="130" w:hanging="312"/>
        <w:rPr>
          <w:b w:val="0"/>
          <w:snapToGrid w:val="0"/>
        </w:rPr>
      </w:pPr>
      <w:r w:rsidRPr="00DC50C4">
        <w:rPr>
          <w:snapToGrid w:val="0"/>
        </w:rPr>
        <w:t xml:space="preserve">8. </w:t>
      </w:r>
      <w:r w:rsidRPr="00DC50C4">
        <w:rPr>
          <w:rFonts w:hint="eastAsia"/>
          <w:b w:val="0"/>
          <w:snapToGrid w:val="0"/>
        </w:rPr>
        <w:t>依「</w:t>
      </w:r>
      <w:proofErr w:type="gramStart"/>
      <w:r w:rsidRPr="00DC50C4">
        <w:rPr>
          <w:rFonts w:hint="eastAsia"/>
          <w:b w:val="0"/>
          <w:snapToGrid w:val="0"/>
        </w:rPr>
        <w:t>臺</w:t>
      </w:r>
      <w:proofErr w:type="gramEnd"/>
      <w:r w:rsidRPr="00DC50C4">
        <w:rPr>
          <w:rFonts w:hint="eastAsia"/>
          <w:b w:val="0"/>
          <w:snapToGrid w:val="0"/>
        </w:rPr>
        <w:t>中市大里區災害應變中心災害救助物資整備檢查表」（附件</w:t>
      </w:r>
      <w:r w:rsidRPr="00DC50C4">
        <w:rPr>
          <w:snapToGrid w:val="0"/>
        </w:rPr>
        <w:t>19-</w:t>
      </w:r>
      <w:r w:rsidRPr="00DC50C4">
        <w:rPr>
          <w:b w:val="0"/>
          <w:snapToGrid w:val="0"/>
        </w:rPr>
        <w:t>9.5</w:t>
      </w:r>
      <w:r w:rsidRPr="00DC50C4">
        <w:rPr>
          <w:rFonts w:hint="eastAsia"/>
          <w:b w:val="0"/>
          <w:snapToGrid w:val="0"/>
        </w:rPr>
        <w:t>）每年按季（</w:t>
      </w:r>
      <w:r w:rsidRPr="00DC50C4">
        <w:rPr>
          <w:b w:val="0"/>
          <w:snapToGrid w:val="0"/>
        </w:rPr>
        <w:t>1</w:t>
      </w:r>
      <w:r w:rsidRPr="00DC50C4">
        <w:rPr>
          <w:rFonts w:hint="eastAsia"/>
          <w:b w:val="0"/>
          <w:snapToGrid w:val="0"/>
        </w:rPr>
        <w:t>月、</w:t>
      </w:r>
      <w:r w:rsidRPr="00DC50C4">
        <w:rPr>
          <w:b w:val="0"/>
          <w:snapToGrid w:val="0"/>
        </w:rPr>
        <w:t>4</w:t>
      </w:r>
      <w:r w:rsidRPr="00DC50C4">
        <w:rPr>
          <w:rFonts w:hint="eastAsia"/>
          <w:b w:val="0"/>
          <w:snapToGrid w:val="0"/>
        </w:rPr>
        <w:t>月、</w:t>
      </w:r>
      <w:r w:rsidRPr="00DC50C4">
        <w:rPr>
          <w:b w:val="0"/>
          <w:snapToGrid w:val="0"/>
        </w:rPr>
        <w:t>7</w:t>
      </w:r>
      <w:r w:rsidRPr="00DC50C4">
        <w:rPr>
          <w:rFonts w:hint="eastAsia"/>
          <w:b w:val="0"/>
          <w:snapToGrid w:val="0"/>
        </w:rPr>
        <w:t>月、</w:t>
      </w:r>
      <w:r w:rsidRPr="00DC50C4">
        <w:rPr>
          <w:b w:val="0"/>
          <w:snapToGrid w:val="0"/>
        </w:rPr>
        <w:t>10</w:t>
      </w:r>
      <w:r w:rsidRPr="00DC50C4">
        <w:rPr>
          <w:rFonts w:hint="eastAsia"/>
          <w:b w:val="0"/>
          <w:snapToGrid w:val="0"/>
        </w:rPr>
        <w:t>月）進行例行檢查，並將檢查結果函送社會局備查。</w:t>
      </w:r>
    </w:p>
    <w:p w:rsidR="00363B6C" w:rsidRPr="00DC50C4" w:rsidRDefault="00363B6C" w:rsidP="00363B6C">
      <w:pPr>
        <w:pStyle w:val="X"/>
        <w:rPr>
          <w:snapToGrid w:val="0"/>
        </w:rPr>
      </w:pPr>
      <w:r w:rsidRPr="00DC50C4">
        <w:rPr>
          <w:snapToGrid w:val="0"/>
        </w:rPr>
        <w:t xml:space="preserve">9. </w:t>
      </w:r>
      <w:r w:rsidRPr="00DC50C4">
        <w:rPr>
          <w:rFonts w:hint="eastAsia"/>
          <w:snapToGrid w:val="0"/>
        </w:rPr>
        <w:t>附件</w:t>
      </w:r>
    </w:p>
    <w:p w:rsidR="00363B6C" w:rsidRPr="00DC50C4" w:rsidRDefault="00363B6C" w:rsidP="00363B6C">
      <w:pPr>
        <w:pStyle w:val="xx"/>
        <w:rPr>
          <w:snapToGrid w:val="0"/>
        </w:rPr>
      </w:pPr>
      <w:r w:rsidRPr="00DC50C4">
        <w:rPr>
          <w:snapToGrid w:val="0"/>
        </w:rPr>
        <w:lastRenderedPageBreak/>
        <w:t>19-9.1</w:t>
      </w:r>
      <w:proofErr w:type="gramStart"/>
      <w:r w:rsidRPr="00DC50C4">
        <w:rPr>
          <w:rFonts w:hint="eastAsia"/>
          <w:snapToGrid w:val="0"/>
        </w:rPr>
        <w:t>臺</w:t>
      </w:r>
      <w:proofErr w:type="gramEnd"/>
      <w:r w:rsidRPr="00DC50C4">
        <w:rPr>
          <w:rFonts w:hint="eastAsia"/>
          <w:snapToGrid w:val="0"/>
        </w:rPr>
        <w:t>中市大里區應變中心收容救濟組物資管理作業流程圖。</w:t>
      </w:r>
    </w:p>
    <w:p w:rsidR="00363B6C" w:rsidRPr="00DC50C4" w:rsidRDefault="00363B6C" w:rsidP="00363B6C">
      <w:pPr>
        <w:pStyle w:val="xx"/>
        <w:rPr>
          <w:snapToGrid w:val="0"/>
        </w:rPr>
      </w:pPr>
      <w:r w:rsidRPr="00DC50C4">
        <w:rPr>
          <w:snapToGrid w:val="0"/>
        </w:rPr>
        <w:t>19-9.2</w:t>
      </w:r>
      <w:proofErr w:type="gramStart"/>
      <w:r w:rsidRPr="00DC50C4">
        <w:rPr>
          <w:rFonts w:hint="eastAsia"/>
          <w:snapToGrid w:val="0"/>
        </w:rPr>
        <w:t>臺</w:t>
      </w:r>
      <w:proofErr w:type="gramEnd"/>
      <w:r w:rsidRPr="00DC50C4">
        <w:rPr>
          <w:rFonts w:hint="eastAsia"/>
          <w:snapToGrid w:val="0"/>
        </w:rPr>
        <w:t>中市大里區公所災害救助物資管理細部流程圖。</w:t>
      </w:r>
    </w:p>
    <w:p w:rsidR="00363B6C" w:rsidRPr="00DC50C4" w:rsidRDefault="00363B6C" w:rsidP="00363B6C">
      <w:pPr>
        <w:pStyle w:val="xx"/>
        <w:rPr>
          <w:snapToGrid w:val="0"/>
        </w:rPr>
      </w:pPr>
      <w:r w:rsidRPr="00DC50C4">
        <w:rPr>
          <w:snapToGrid w:val="0"/>
        </w:rPr>
        <w:t xml:space="preserve">19-9.3 </w:t>
      </w:r>
      <w:r w:rsidRPr="00DC50C4">
        <w:rPr>
          <w:rFonts w:hint="eastAsia"/>
          <w:snapToGrid w:val="0"/>
        </w:rPr>
        <w:t>救助【請填單位名稱】災害救助物資儲存統計表。</w:t>
      </w:r>
    </w:p>
    <w:p w:rsidR="00363B6C" w:rsidRPr="00DC50C4" w:rsidRDefault="00363B6C" w:rsidP="00363B6C">
      <w:pPr>
        <w:pStyle w:val="xx"/>
        <w:rPr>
          <w:snapToGrid w:val="0"/>
        </w:rPr>
      </w:pPr>
      <w:r w:rsidRPr="00DC50C4">
        <w:rPr>
          <w:snapToGrid w:val="0"/>
        </w:rPr>
        <w:t>19-9.4</w:t>
      </w:r>
      <w:proofErr w:type="gramStart"/>
      <w:r w:rsidRPr="00DC50C4">
        <w:rPr>
          <w:rFonts w:hint="eastAsia"/>
          <w:snapToGrid w:val="0"/>
        </w:rPr>
        <w:t>臺</w:t>
      </w:r>
      <w:proofErr w:type="gramEnd"/>
      <w:r w:rsidRPr="00DC50C4">
        <w:rPr>
          <w:rFonts w:hint="eastAsia"/>
          <w:snapToGrid w:val="0"/>
        </w:rPr>
        <w:t>中市政府</w:t>
      </w:r>
      <w:proofErr w:type="gramStart"/>
      <w:r w:rsidRPr="00DC50C4">
        <w:rPr>
          <w:rFonts w:hint="eastAsia"/>
          <w:snapToGrid w:val="0"/>
        </w:rPr>
        <w:t>災害災害</w:t>
      </w:r>
      <w:proofErr w:type="gramEnd"/>
      <w:r w:rsidRPr="00DC50C4">
        <w:rPr>
          <w:rFonts w:hint="eastAsia"/>
          <w:snapToGrid w:val="0"/>
        </w:rPr>
        <w:t>救助物資標示。</w:t>
      </w:r>
    </w:p>
    <w:p w:rsidR="00363B6C" w:rsidRPr="00DC50C4" w:rsidRDefault="00363B6C" w:rsidP="00363B6C">
      <w:pPr>
        <w:pStyle w:val="xx"/>
        <w:rPr>
          <w:snapToGrid w:val="0"/>
        </w:rPr>
      </w:pPr>
      <w:r w:rsidRPr="00DC50C4">
        <w:rPr>
          <w:snapToGrid w:val="0"/>
        </w:rPr>
        <w:t>19-9.5</w:t>
      </w:r>
      <w:proofErr w:type="gramStart"/>
      <w:r w:rsidRPr="00DC50C4">
        <w:rPr>
          <w:rFonts w:hint="eastAsia"/>
          <w:snapToGrid w:val="0"/>
        </w:rPr>
        <w:t>臺</w:t>
      </w:r>
      <w:proofErr w:type="gramEnd"/>
      <w:r w:rsidRPr="00DC50C4">
        <w:rPr>
          <w:rFonts w:hint="eastAsia"/>
          <w:snapToGrid w:val="0"/>
        </w:rPr>
        <w:t>中市大里區災害應變中心災害救助物資整備檢查表。</w:t>
      </w:r>
    </w:p>
    <w:p w:rsidR="00363B6C" w:rsidRPr="00DC50C4" w:rsidRDefault="00363B6C" w:rsidP="00363B6C">
      <w:pPr>
        <w:pStyle w:val="xx"/>
        <w:rPr>
          <w:snapToGrid w:val="0"/>
        </w:rPr>
      </w:pPr>
      <w:r w:rsidRPr="00DC50C4">
        <w:rPr>
          <w:snapToGrid w:val="0"/>
        </w:rPr>
        <w:t>19-9.6</w:t>
      </w:r>
      <w:proofErr w:type="gramStart"/>
      <w:r w:rsidRPr="00DC50C4">
        <w:rPr>
          <w:rFonts w:hint="eastAsia"/>
          <w:snapToGrid w:val="0"/>
        </w:rPr>
        <w:t>臺</w:t>
      </w:r>
      <w:proofErr w:type="gramEnd"/>
      <w:r w:rsidRPr="00DC50C4">
        <w:rPr>
          <w:rFonts w:hint="eastAsia"/>
          <w:snapToGrid w:val="0"/>
        </w:rPr>
        <w:t>中市社政人力區域聯盟運作表。</w:t>
      </w:r>
    </w:p>
    <w:p w:rsidR="00363B6C" w:rsidRPr="00DC50C4" w:rsidRDefault="00363B6C" w:rsidP="00363B6C">
      <w:pPr>
        <w:pStyle w:val="xx"/>
        <w:rPr>
          <w:snapToGrid w:val="0"/>
        </w:rPr>
      </w:pPr>
      <w:r w:rsidRPr="00DC50C4">
        <w:rPr>
          <w:snapToGrid w:val="0"/>
        </w:rPr>
        <w:t>19-9.7</w:t>
      </w:r>
      <w:r w:rsidRPr="00DC50C4">
        <w:rPr>
          <w:rFonts w:hint="eastAsia"/>
          <w:snapToGrid w:val="0"/>
        </w:rPr>
        <w:t>災害救助物資接收清單。</w:t>
      </w:r>
    </w:p>
    <w:p w:rsidR="00363B6C" w:rsidRPr="00DC50C4" w:rsidRDefault="00363B6C" w:rsidP="00363B6C">
      <w:pPr>
        <w:pStyle w:val="xx"/>
        <w:rPr>
          <w:snapToGrid w:val="0"/>
        </w:rPr>
      </w:pPr>
      <w:r w:rsidRPr="00DC50C4">
        <w:rPr>
          <w:snapToGrid w:val="0"/>
        </w:rPr>
        <w:t>19-9.8</w:t>
      </w:r>
      <w:r w:rsidRPr="00DC50C4">
        <w:rPr>
          <w:rFonts w:hint="eastAsia"/>
          <w:snapToGrid w:val="0"/>
        </w:rPr>
        <w:t>災害救助物資接收</w:t>
      </w:r>
      <w:proofErr w:type="gramStart"/>
      <w:r w:rsidRPr="00DC50C4">
        <w:rPr>
          <w:rFonts w:hint="eastAsia"/>
          <w:snapToGrid w:val="0"/>
        </w:rPr>
        <w:t>彙整表</w:t>
      </w:r>
      <w:proofErr w:type="gramEnd"/>
      <w:r w:rsidRPr="00DC50C4">
        <w:rPr>
          <w:rFonts w:hint="eastAsia"/>
          <w:snapToGrid w:val="0"/>
        </w:rPr>
        <w:t>。</w:t>
      </w:r>
    </w:p>
    <w:p w:rsidR="00363B6C" w:rsidRPr="00DC50C4" w:rsidRDefault="00363B6C" w:rsidP="00363B6C">
      <w:pPr>
        <w:pStyle w:val="xx"/>
        <w:rPr>
          <w:snapToGrid w:val="0"/>
        </w:rPr>
      </w:pPr>
      <w:r w:rsidRPr="00DC50C4">
        <w:rPr>
          <w:snapToGrid w:val="0"/>
        </w:rPr>
        <w:t>19-9.9</w:t>
      </w:r>
      <w:r w:rsidRPr="00DC50C4">
        <w:rPr>
          <w:rFonts w:hint="eastAsia"/>
          <w:snapToGrid w:val="0"/>
        </w:rPr>
        <w:t>災害救助物資發放清單。</w:t>
      </w:r>
    </w:p>
    <w:p w:rsidR="00363B6C" w:rsidRPr="00DC50C4" w:rsidRDefault="00363B6C" w:rsidP="00363B6C">
      <w:pPr>
        <w:pStyle w:val="xx"/>
        <w:rPr>
          <w:snapToGrid w:val="0"/>
        </w:rPr>
      </w:pPr>
      <w:r w:rsidRPr="00DC50C4">
        <w:rPr>
          <w:snapToGrid w:val="0"/>
        </w:rPr>
        <w:t>19-9.10</w:t>
      </w:r>
      <w:r w:rsidRPr="00DC50C4">
        <w:rPr>
          <w:rFonts w:hint="eastAsia"/>
          <w:snapToGrid w:val="0"/>
        </w:rPr>
        <w:t>災害救助物資發放</w:t>
      </w:r>
      <w:proofErr w:type="gramStart"/>
      <w:r w:rsidRPr="00DC50C4">
        <w:rPr>
          <w:rFonts w:hint="eastAsia"/>
          <w:snapToGrid w:val="0"/>
        </w:rPr>
        <w:t>彙整表</w:t>
      </w:r>
      <w:proofErr w:type="gramEnd"/>
      <w:r w:rsidRPr="00DC50C4">
        <w:rPr>
          <w:rFonts w:hint="eastAsia"/>
          <w:snapToGrid w:val="0"/>
        </w:rPr>
        <w:t>。</w:t>
      </w:r>
    </w:p>
    <w:p w:rsidR="00363B6C" w:rsidRPr="00DC50C4" w:rsidRDefault="00363B6C" w:rsidP="00363B6C">
      <w:pPr>
        <w:pStyle w:val="xx"/>
        <w:rPr>
          <w:snapToGrid w:val="0"/>
        </w:rPr>
      </w:pPr>
      <w:r w:rsidRPr="00DC50C4">
        <w:rPr>
          <w:snapToGrid w:val="0"/>
        </w:rPr>
        <w:t>19-9.11</w:t>
      </w:r>
      <w:r w:rsidRPr="00DC50C4">
        <w:rPr>
          <w:rFonts w:hint="eastAsia"/>
          <w:snapToGrid w:val="0"/>
        </w:rPr>
        <w:t>災害救助物資捐贈收據。</w:t>
      </w:r>
    </w:p>
    <w:p w:rsidR="00363B6C" w:rsidRPr="00DC50C4" w:rsidRDefault="00363B6C" w:rsidP="00363B6C">
      <w:pPr>
        <w:widowControl/>
        <w:rPr>
          <w:rFonts w:eastAsia="標楷體"/>
          <w:snapToGrid w:val="0"/>
          <w:kern w:val="0"/>
        </w:rPr>
      </w:pPr>
      <w:r w:rsidRPr="00DC50C4">
        <w:rPr>
          <w:rFonts w:eastAsia="標楷體"/>
          <w:snapToGrid w:val="0"/>
          <w:kern w:val="0"/>
        </w:rPr>
        <w:br w:type="page"/>
      </w:r>
    </w:p>
    <w:p w:rsidR="00363B6C" w:rsidRPr="00DC50C4" w:rsidRDefault="00363B6C" w:rsidP="00363B6C">
      <w:pPr>
        <w:spacing w:beforeLines="50" w:before="120" w:line="460" w:lineRule="exact"/>
        <w:rPr>
          <w:rFonts w:eastAsia="標楷體"/>
        </w:rPr>
      </w:pPr>
      <w:r w:rsidRPr="00DC50C4">
        <w:rPr>
          <w:rFonts w:eastAsia="標楷體" w:hint="eastAsia"/>
        </w:rPr>
        <w:lastRenderedPageBreak/>
        <w:t>附件</w:t>
      </w:r>
      <w:r w:rsidRPr="00DC50C4">
        <w:rPr>
          <w:rFonts w:eastAsia="標楷體"/>
          <w:snapToGrid w:val="0"/>
          <w:kern w:val="0"/>
        </w:rPr>
        <w:t>19-</w:t>
      </w:r>
      <w:r w:rsidRPr="00DC50C4">
        <w:rPr>
          <w:rFonts w:eastAsia="標楷體"/>
        </w:rPr>
        <w:t>9.1</w:t>
      </w:r>
    </w:p>
    <w:p w:rsidR="00363B6C" w:rsidRPr="00DC50C4" w:rsidRDefault="00363B6C" w:rsidP="00363B6C">
      <w:pPr>
        <w:spacing w:line="460" w:lineRule="exact"/>
        <w:jc w:val="center"/>
        <w:rPr>
          <w:rFonts w:eastAsia="標楷體"/>
          <w:b/>
          <w:sz w:val="40"/>
          <w:szCs w:val="40"/>
        </w:rPr>
      </w:pPr>
      <w:proofErr w:type="gramStart"/>
      <w:r w:rsidRPr="00DC50C4">
        <w:rPr>
          <w:rFonts w:eastAsia="標楷體" w:hint="eastAsia"/>
          <w:b/>
          <w:sz w:val="32"/>
          <w:szCs w:val="40"/>
        </w:rPr>
        <w:t>臺</w:t>
      </w:r>
      <w:proofErr w:type="gramEnd"/>
      <w:r w:rsidRPr="00DC50C4">
        <w:rPr>
          <w:rFonts w:eastAsia="標楷體" w:hint="eastAsia"/>
          <w:b/>
          <w:sz w:val="32"/>
          <w:szCs w:val="40"/>
        </w:rPr>
        <w:t>中市大里區應變中心收容救濟組物資管理作業流程圖</w:t>
      </w: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r w:rsidRPr="00DC50C4">
        <w:rPr>
          <w:rFonts w:eastAsia="標楷體"/>
          <w:noProof/>
          <w:sz w:val="32"/>
          <w:szCs w:val="32"/>
        </w:rPr>
        <mc:AlternateContent>
          <mc:Choice Requires="wpc">
            <w:drawing>
              <wp:inline distT="0" distB="0" distL="0" distR="0" wp14:anchorId="71043920" wp14:editId="4A10688D">
                <wp:extent cx="6324600" cy="5723255"/>
                <wp:effectExtent l="1270" t="13970" r="0" b="0"/>
                <wp:docPr id="618" name="畫布 9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8" name="AutoShape 512"/>
                        <wps:cNvSpPr>
                          <a:spLocks noChangeArrowheads="1"/>
                        </wps:cNvSpPr>
                        <wps:spPr bwMode="auto">
                          <a:xfrm>
                            <a:off x="2346500" y="0"/>
                            <a:ext cx="1493900" cy="3731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防汛期前</w:t>
                              </w:r>
                            </w:p>
                          </w:txbxContent>
                        </wps:txbx>
                        <wps:bodyPr rot="0" vert="horz" wrap="square" lIns="91440" tIns="45720" rIns="91440" bIns="45720" anchor="t" anchorCtr="0" upright="1">
                          <a:noAutofit/>
                        </wps:bodyPr>
                      </wps:wsp>
                      <wps:wsp>
                        <wps:cNvPr id="59" name="AutoShape 513"/>
                        <wps:cNvCnPr>
                          <a:cxnSpLocks noChangeShapeType="1"/>
                        </wps:cNvCnPr>
                        <wps:spPr bwMode="auto">
                          <a:xfrm>
                            <a:off x="3093500" y="373104"/>
                            <a:ext cx="800" cy="145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514"/>
                        <wps:cNvSpPr>
                          <a:spLocks noChangeArrowheads="1"/>
                        </wps:cNvSpPr>
                        <wps:spPr bwMode="auto">
                          <a:xfrm>
                            <a:off x="2346500" y="518405"/>
                            <a:ext cx="1494800" cy="3731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專人管理</w:t>
                              </w:r>
                            </w:p>
                          </w:txbxContent>
                        </wps:txbx>
                        <wps:bodyPr rot="0" vert="horz" wrap="square" lIns="91440" tIns="45720" rIns="91440" bIns="45720" anchor="t" anchorCtr="0" upright="1">
                          <a:noAutofit/>
                        </wps:bodyPr>
                      </wps:wsp>
                      <wps:wsp>
                        <wps:cNvPr id="61" name="AutoShape 518"/>
                        <wps:cNvSpPr>
                          <a:spLocks noChangeArrowheads="1"/>
                        </wps:cNvSpPr>
                        <wps:spPr bwMode="auto">
                          <a:xfrm>
                            <a:off x="1484400" y="1593915"/>
                            <a:ext cx="1494800" cy="3740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逾期物資處置</w:t>
                              </w:r>
                            </w:p>
                          </w:txbxContent>
                        </wps:txbx>
                        <wps:bodyPr rot="0" vert="horz" wrap="square" lIns="91440" tIns="45720" rIns="91440" bIns="45720" anchor="t" anchorCtr="0" upright="1">
                          <a:noAutofit/>
                        </wps:bodyPr>
                      </wps:wsp>
                      <wps:wsp>
                        <wps:cNvPr id="62" name="AutoShape 519"/>
                        <wps:cNvCnPr>
                          <a:cxnSpLocks noChangeShapeType="1"/>
                        </wps:cNvCnPr>
                        <wps:spPr bwMode="auto">
                          <a:xfrm flipH="1">
                            <a:off x="3946200" y="1987719"/>
                            <a:ext cx="800" cy="121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520"/>
                        <wps:cNvCnPr>
                          <a:cxnSpLocks noChangeShapeType="1"/>
                        </wps:cNvCnPr>
                        <wps:spPr bwMode="auto">
                          <a:xfrm>
                            <a:off x="3947000" y="945709"/>
                            <a:ext cx="1700" cy="153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0" name="AutoShape 521"/>
                        <wps:cNvCnPr>
                          <a:cxnSpLocks noChangeShapeType="1"/>
                        </wps:cNvCnPr>
                        <wps:spPr bwMode="auto">
                          <a:xfrm>
                            <a:off x="2227900" y="1987719"/>
                            <a:ext cx="1700" cy="120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1" name="AutoShape 522"/>
                        <wps:cNvCnPr>
                          <a:cxnSpLocks noChangeShapeType="1"/>
                        </wps:cNvCnPr>
                        <wps:spPr bwMode="auto">
                          <a:xfrm>
                            <a:off x="2242500" y="1471814"/>
                            <a:ext cx="1700" cy="123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2" name="AutoShape 523"/>
                        <wps:cNvSpPr>
                          <a:spLocks noChangeArrowheads="1"/>
                        </wps:cNvSpPr>
                        <wps:spPr bwMode="auto">
                          <a:xfrm>
                            <a:off x="1486100" y="2108020"/>
                            <a:ext cx="1493900" cy="3731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不足物資添購</w:t>
                              </w:r>
                            </w:p>
                          </w:txbxContent>
                        </wps:txbx>
                        <wps:bodyPr rot="0" vert="horz" wrap="square" lIns="91440" tIns="45720" rIns="91440" bIns="45720" anchor="t" anchorCtr="0" upright="1">
                          <a:noAutofit/>
                        </wps:bodyPr>
                      </wps:wsp>
                      <wps:wsp>
                        <wps:cNvPr id="963" name="AutoShape 524"/>
                        <wps:cNvSpPr>
                          <a:spLocks noChangeArrowheads="1"/>
                        </wps:cNvSpPr>
                        <wps:spPr bwMode="auto">
                          <a:xfrm>
                            <a:off x="1486100" y="2602425"/>
                            <a:ext cx="1494800" cy="3705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物資分裝</w:t>
                              </w:r>
                            </w:p>
                          </w:txbxContent>
                        </wps:txbx>
                        <wps:bodyPr rot="0" vert="horz" wrap="square" lIns="91440" tIns="45720" rIns="91440" bIns="45720" anchor="t" anchorCtr="0" upright="1">
                          <a:noAutofit/>
                        </wps:bodyPr>
                      </wps:wsp>
                      <wps:wsp>
                        <wps:cNvPr id="964" name="AutoShape 525"/>
                        <wps:cNvSpPr>
                          <a:spLocks noChangeArrowheads="1"/>
                        </wps:cNvSpPr>
                        <wps:spPr bwMode="auto">
                          <a:xfrm>
                            <a:off x="1485300" y="1098711"/>
                            <a:ext cx="1494700" cy="3731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清查現有救助物資</w:t>
                              </w:r>
                            </w:p>
                          </w:txbxContent>
                        </wps:txbx>
                        <wps:bodyPr rot="0" vert="horz" wrap="square" lIns="91440" tIns="45720" rIns="91440" bIns="45720" anchor="t" anchorCtr="0" upright="1">
                          <a:noAutofit/>
                        </wps:bodyPr>
                      </wps:wsp>
                      <wps:wsp>
                        <wps:cNvPr id="965" name="AutoShape 526"/>
                        <wps:cNvCnPr>
                          <a:cxnSpLocks noChangeShapeType="1"/>
                        </wps:cNvCnPr>
                        <wps:spPr bwMode="auto">
                          <a:xfrm>
                            <a:off x="2232200" y="2481124"/>
                            <a:ext cx="900" cy="123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6" name="AutoShape 527"/>
                        <wps:cNvCnPr>
                          <a:cxnSpLocks noChangeShapeType="1"/>
                        </wps:cNvCnPr>
                        <wps:spPr bwMode="auto">
                          <a:xfrm>
                            <a:off x="2239900" y="944809"/>
                            <a:ext cx="170710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7" name="AutoShape 528"/>
                        <wps:cNvCnPr>
                          <a:cxnSpLocks noChangeShapeType="1"/>
                        </wps:cNvCnPr>
                        <wps:spPr bwMode="auto">
                          <a:xfrm>
                            <a:off x="3093500" y="891509"/>
                            <a:ext cx="0" cy="542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8" name="AutoShape 529"/>
                        <wps:cNvCnPr>
                          <a:cxnSpLocks noChangeShapeType="1"/>
                        </wps:cNvCnPr>
                        <wps:spPr bwMode="auto">
                          <a:xfrm flipH="1">
                            <a:off x="2232200" y="945709"/>
                            <a:ext cx="10300" cy="153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9" name="AutoShape 530"/>
                        <wps:cNvSpPr>
                          <a:spLocks noChangeArrowheads="1"/>
                        </wps:cNvSpPr>
                        <wps:spPr bwMode="auto">
                          <a:xfrm>
                            <a:off x="3153700" y="1099611"/>
                            <a:ext cx="1494700" cy="3722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招商訂定開口合約</w:t>
                              </w:r>
                            </w:p>
                          </w:txbxContent>
                        </wps:txbx>
                        <wps:bodyPr rot="0" vert="horz" wrap="square" lIns="91440" tIns="45720" rIns="91440" bIns="45720" anchor="t" anchorCtr="0" upright="1">
                          <a:noAutofit/>
                        </wps:bodyPr>
                      </wps:wsp>
                      <wps:wsp>
                        <wps:cNvPr id="970" name="AutoShape 531"/>
                        <wps:cNvCnPr>
                          <a:cxnSpLocks noChangeShapeType="1"/>
                        </wps:cNvCnPr>
                        <wps:spPr bwMode="auto">
                          <a:xfrm flipH="1">
                            <a:off x="3948700" y="1475314"/>
                            <a:ext cx="900" cy="120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1" name="AutoShape 532"/>
                        <wps:cNvSpPr>
                          <a:spLocks noChangeArrowheads="1"/>
                        </wps:cNvSpPr>
                        <wps:spPr bwMode="auto">
                          <a:xfrm>
                            <a:off x="3153700" y="1595615"/>
                            <a:ext cx="1494700" cy="3723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建立廠商名冊</w:t>
                              </w:r>
                            </w:p>
                          </w:txbxContent>
                        </wps:txbx>
                        <wps:bodyPr rot="0" vert="horz" wrap="square" lIns="91440" tIns="45720" rIns="91440" bIns="45720" anchor="t" anchorCtr="0" upright="1">
                          <a:noAutofit/>
                        </wps:bodyPr>
                      </wps:wsp>
                      <wps:wsp>
                        <wps:cNvPr id="972" name="AutoShape 533"/>
                        <wps:cNvCnPr>
                          <a:cxnSpLocks noChangeShapeType="1"/>
                        </wps:cNvCnPr>
                        <wps:spPr bwMode="auto">
                          <a:xfrm flipH="1">
                            <a:off x="3945300" y="2482924"/>
                            <a:ext cx="900" cy="121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3" name="AutoShape 534"/>
                        <wps:cNvSpPr>
                          <a:spLocks noChangeArrowheads="1"/>
                        </wps:cNvSpPr>
                        <wps:spPr bwMode="auto">
                          <a:xfrm>
                            <a:off x="3153700" y="2108020"/>
                            <a:ext cx="1494700" cy="3723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建立慈善團體名冊</w:t>
                              </w:r>
                            </w:p>
                          </w:txbxContent>
                        </wps:txbx>
                        <wps:bodyPr rot="0" vert="horz" wrap="square" lIns="91440" tIns="45720" rIns="91440" bIns="45720" anchor="t" anchorCtr="0" upright="1">
                          <a:noAutofit/>
                        </wps:bodyPr>
                      </wps:wsp>
                      <wps:wsp>
                        <wps:cNvPr id="974" name="AutoShape 535"/>
                        <wps:cNvSpPr>
                          <a:spLocks noChangeArrowheads="1"/>
                        </wps:cNvSpPr>
                        <wps:spPr bwMode="auto">
                          <a:xfrm>
                            <a:off x="3153700" y="2602425"/>
                            <a:ext cx="1494700" cy="3722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通報市府及支援區</w:t>
                              </w:r>
                            </w:p>
                          </w:txbxContent>
                        </wps:txbx>
                        <wps:bodyPr rot="0" vert="horz" wrap="square" lIns="91440" tIns="45720" rIns="91440" bIns="45720" anchor="t" anchorCtr="0" upright="1">
                          <a:noAutofit/>
                        </wps:bodyPr>
                      </wps:wsp>
                      <wps:wsp>
                        <wps:cNvPr id="975" name="AutoShape 536"/>
                        <wps:cNvCnPr>
                          <a:cxnSpLocks noChangeShapeType="1"/>
                        </wps:cNvCnPr>
                        <wps:spPr bwMode="auto">
                          <a:xfrm flipH="1">
                            <a:off x="2230500" y="2972929"/>
                            <a:ext cx="2600" cy="1109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6" name="AutoShape 537"/>
                        <wps:cNvCnPr>
                          <a:cxnSpLocks noChangeShapeType="1"/>
                        </wps:cNvCnPr>
                        <wps:spPr bwMode="auto">
                          <a:xfrm flipH="1">
                            <a:off x="3949600" y="2974629"/>
                            <a:ext cx="2600" cy="1109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AutoShape 538"/>
                        <wps:cNvCnPr>
                          <a:cxnSpLocks noChangeShapeType="1"/>
                        </wps:cNvCnPr>
                        <wps:spPr bwMode="auto">
                          <a:xfrm>
                            <a:off x="2233100" y="3085530"/>
                            <a:ext cx="171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AutoShape 539"/>
                        <wps:cNvCnPr>
                          <a:cxnSpLocks noChangeShapeType="1"/>
                        </wps:cNvCnPr>
                        <wps:spPr bwMode="auto">
                          <a:xfrm>
                            <a:off x="3093500" y="3085530"/>
                            <a:ext cx="800" cy="137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9" name="AutoShape 540"/>
                        <wps:cNvSpPr>
                          <a:spLocks noChangeArrowheads="1"/>
                        </wps:cNvSpPr>
                        <wps:spPr bwMode="auto">
                          <a:xfrm>
                            <a:off x="2227900" y="3223131"/>
                            <a:ext cx="1797400" cy="3731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sz w:val="16"/>
                                  <w:szCs w:val="16"/>
                                </w:rPr>
                              </w:pPr>
                              <w:r w:rsidRPr="00CC47A0">
                                <w:rPr>
                                  <w:rFonts w:ascii="標楷體" w:eastAsia="標楷體" w:hAnsi="標楷體" w:hint="eastAsia"/>
                                  <w:sz w:val="20"/>
                                  <w:szCs w:val="20"/>
                                </w:rPr>
                                <w:t>防汛期</w:t>
                              </w:r>
                              <w:r>
                                <w:rPr>
                                  <w:rFonts w:ascii="標楷體" w:eastAsia="標楷體" w:hAnsi="標楷體" w:hint="eastAsia"/>
                                  <w:sz w:val="16"/>
                                  <w:szCs w:val="16"/>
                                </w:rPr>
                                <w:t>（</w:t>
                              </w:r>
                              <w:r w:rsidRPr="00CC47A0">
                                <w:rPr>
                                  <w:rFonts w:ascii="標楷體" w:eastAsia="標楷體" w:hAnsi="標楷體"/>
                                  <w:sz w:val="16"/>
                                  <w:szCs w:val="16"/>
                                </w:rPr>
                                <w:t>5</w:t>
                              </w:r>
                              <w:r w:rsidRPr="00CC47A0">
                                <w:rPr>
                                  <w:rFonts w:ascii="標楷體" w:eastAsia="標楷體" w:hAnsi="標楷體" w:hint="eastAsia"/>
                                  <w:sz w:val="16"/>
                                  <w:szCs w:val="16"/>
                                </w:rPr>
                                <w:t>月</w:t>
                              </w:r>
                              <w:r w:rsidRPr="00CC47A0">
                                <w:rPr>
                                  <w:rFonts w:ascii="標楷體" w:eastAsia="標楷體" w:hAnsi="標楷體"/>
                                  <w:sz w:val="16"/>
                                  <w:szCs w:val="16"/>
                                </w:rPr>
                                <w:t>1</w:t>
                              </w:r>
                              <w:r w:rsidRPr="00CC47A0">
                                <w:rPr>
                                  <w:rFonts w:ascii="標楷體" w:eastAsia="標楷體" w:hAnsi="標楷體" w:hint="eastAsia"/>
                                  <w:sz w:val="16"/>
                                  <w:szCs w:val="16"/>
                                </w:rPr>
                                <w:t>日</w:t>
                              </w:r>
                              <w:r w:rsidRPr="00CC47A0">
                                <w:rPr>
                                  <w:rFonts w:ascii="標楷體" w:eastAsia="標楷體" w:hAnsi="標楷體"/>
                                  <w:sz w:val="16"/>
                                  <w:szCs w:val="16"/>
                                </w:rPr>
                                <w:t>-11</w:t>
                              </w:r>
                              <w:r w:rsidRPr="00CC47A0">
                                <w:rPr>
                                  <w:rFonts w:ascii="標楷體" w:eastAsia="標楷體" w:hAnsi="標楷體" w:hint="eastAsia"/>
                                  <w:sz w:val="16"/>
                                  <w:szCs w:val="16"/>
                                </w:rPr>
                                <w:t>月</w:t>
                              </w:r>
                              <w:r w:rsidRPr="00CC47A0">
                                <w:rPr>
                                  <w:rFonts w:ascii="標楷體" w:eastAsia="標楷體" w:hAnsi="標楷體"/>
                                  <w:sz w:val="16"/>
                                  <w:szCs w:val="16"/>
                                </w:rPr>
                                <w:t>30</w:t>
                              </w:r>
                              <w:r w:rsidRPr="00CC47A0">
                                <w:rPr>
                                  <w:rFonts w:ascii="標楷體" w:eastAsia="標楷體" w:hAnsi="標楷體" w:hint="eastAsia"/>
                                  <w:sz w:val="16"/>
                                  <w:szCs w:val="16"/>
                                </w:rPr>
                                <w:t>日</w:t>
                              </w:r>
                              <w:r>
                                <w:rPr>
                                  <w:rFonts w:ascii="標楷體" w:eastAsia="標楷體" w:hAnsi="標楷體" w:hint="eastAsia"/>
                                  <w:sz w:val="16"/>
                                  <w:szCs w:val="16"/>
                                </w:rPr>
                                <w:t>）</w:t>
                              </w:r>
                            </w:p>
                          </w:txbxContent>
                        </wps:txbx>
                        <wps:bodyPr rot="0" vert="horz" wrap="square" lIns="91440" tIns="45720" rIns="91440" bIns="45720" anchor="t" anchorCtr="0" upright="1">
                          <a:noAutofit/>
                        </wps:bodyPr>
                      </wps:wsp>
                      <wps:wsp>
                        <wps:cNvPr id="980" name="AutoShape 541"/>
                        <wps:cNvCnPr>
                          <a:cxnSpLocks noChangeShapeType="1"/>
                        </wps:cNvCnPr>
                        <wps:spPr bwMode="auto">
                          <a:xfrm flipH="1">
                            <a:off x="3114200" y="3596235"/>
                            <a:ext cx="12400" cy="129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1" name="AutoShape 542"/>
                        <wps:cNvCnPr>
                          <a:cxnSpLocks noChangeShapeType="1"/>
                        </wps:cNvCnPr>
                        <wps:spPr bwMode="auto">
                          <a:xfrm>
                            <a:off x="5470200" y="709207"/>
                            <a:ext cx="800" cy="1823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2" name="AutoShape 543"/>
                        <wps:cNvCnPr>
                          <a:cxnSpLocks noChangeShapeType="1"/>
                        </wps:cNvCnPr>
                        <wps:spPr bwMode="auto">
                          <a:xfrm>
                            <a:off x="1401900" y="3726036"/>
                            <a:ext cx="334540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3" name="AutoShape 544"/>
                        <wps:cNvCnPr>
                          <a:cxnSpLocks noChangeShapeType="1"/>
                        </wps:cNvCnPr>
                        <wps:spPr bwMode="auto">
                          <a:xfrm flipH="1" flipV="1">
                            <a:off x="1364100" y="1471814"/>
                            <a:ext cx="37800" cy="22542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4" name="AutoShape 545"/>
                        <wps:cNvCnPr>
                          <a:cxnSpLocks noChangeShapeType="1"/>
                        </wps:cNvCnPr>
                        <wps:spPr bwMode="auto">
                          <a:xfrm flipH="1">
                            <a:off x="723700" y="1475314"/>
                            <a:ext cx="64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5" name="AutoShape 546"/>
                        <wps:cNvCnPr>
                          <a:cxnSpLocks noChangeShapeType="1"/>
                        </wps:cNvCnPr>
                        <wps:spPr bwMode="auto">
                          <a:xfrm>
                            <a:off x="723700" y="1475314"/>
                            <a:ext cx="0" cy="2089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6" name="AutoShape 547"/>
                        <wps:cNvSpPr>
                          <a:spLocks noChangeArrowheads="1"/>
                        </wps:cNvSpPr>
                        <wps:spPr bwMode="auto">
                          <a:xfrm>
                            <a:off x="167600" y="1684216"/>
                            <a:ext cx="1082100" cy="3740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一般災情</w:t>
                              </w:r>
                            </w:p>
                          </w:txbxContent>
                        </wps:txbx>
                        <wps:bodyPr rot="0" vert="horz" wrap="square" lIns="91440" tIns="45720" rIns="91440" bIns="45720" anchor="t" anchorCtr="0" upright="1">
                          <a:noAutofit/>
                        </wps:bodyPr>
                      </wps:wsp>
                      <wps:wsp>
                        <wps:cNvPr id="987" name="AutoShape 548"/>
                        <wps:cNvCnPr>
                          <a:cxnSpLocks noChangeShapeType="1"/>
                        </wps:cNvCnPr>
                        <wps:spPr bwMode="auto">
                          <a:xfrm>
                            <a:off x="708200" y="2058220"/>
                            <a:ext cx="900" cy="3155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8" name="AutoShape 549"/>
                        <wps:cNvSpPr>
                          <a:spLocks noChangeArrowheads="1"/>
                        </wps:cNvSpPr>
                        <wps:spPr bwMode="auto">
                          <a:xfrm>
                            <a:off x="167600" y="2373723"/>
                            <a:ext cx="1082100" cy="3731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sz w:val="22"/>
                                  <w:szCs w:val="22"/>
                                </w:rPr>
                              </w:pPr>
                              <w:r w:rsidRPr="00CC47A0">
                                <w:rPr>
                                  <w:rFonts w:ascii="標楷體" w:eastAsia="標楷體" w:hAnsi="標楷體" w:hint="eastAsia"/>
                                  <w:sz w:val="22"/>
                                  <w:szCs w:val="22"/>
                                </w:rPr>
                                <w:t>運送救助物資</w:t>
                              </w:r>
                            </w:p>
                          </w:txbxContent>
                        </wps:txbx>
                        <wps:bodyPr rot="0" vert="horz" wrap="square" lIns="91440" tIns="45720" rIns="91440" bIns="45720" anchor="t" anchorCtr="0" upright="1">
                          <a:noAutofit/>
                        </wps:bodyPr>
                      </wps:wsp>
                      <wps:wsp>
                        <wps:cNvPr id="989" name="AutoShape 550"/>
                        <wps:cNvSpPr>
                          <a:spLocks noChangeArrowheads="1"/>
                        </wps:cNvSpPr>
                        <wps:spPr bwMode="auto">
                          <a:xfrm>
                            <a:off x="122900" y="3085530"/>
                            <a:ext cx="1172400" cy="578606"/>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sz w:val="22"/>
                                  <w:szCs w:val="22"/>
                                </w:rPr>
                              </w:pPr>
                              <w:r w:rsidRPr="00CC47A0">
                                <w:rPr>
                                  <w:rFonts w:ascii="標楷體" w:eastAsia="標楷體" w:hAnsi="標楷體" w:hint="eastAsia"/>
                                  <w:sz w:val="22"/>
                                  <w:szCs w:val="22"/>
                                </w:rPr>
                                <w:t>物資點交災區或收容中心</w:t>
                              </w:r>
                            </w:p>
                          </w:txbxContent>
                        </wps:txbx>
                        <wps:bodyPr rot="0" vert="horz" wrap="square" lIns="91440" tIns="45720" rIns="91440" bIns="45720" anchor="t" anchorCtr="0" upright="1">
                          <a:noAutofit/>
                        </wps:bodyPr>
                      </wps:wsp>
                      <wps:wsp>
                        <wps:cNvPr id="990" name="AutoShape 551"/>
                        <wps:cNvCnPr>
                          <a:cxnSpLocks noChangeShapeType="1"/>
                        </wps:cNvCnPr>
                        <wps:spPr bwMode="auto">
                          <a:xfrm>
                            <a:off x="708200" y="2746826"/>
                            <a:ext cx="900" cy="3387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1" name="AutoShape 552"/>
                        <wps:cNvCnPr>
                          <a:cxnSpLocks noChangeShapeType="1"/>
                        </wps:cNvCnPr>
                        <wps:spPr bwMode="auto">
                          <a:xfrm flipV="1">
                            <a:off x="4747300" y="716107"/>
                            <a:ext cx="800" cy="30099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2" name="AutoShape 553"/>
                        <wps:cNvCnPr>
                          <a:cxnSpLocks noChangeShapeType="1"/>
                        </wps:cNvCnPr>
                        <wps:spPr bwMode="auto">
                          <a:xfrm>
                            <a:off x="4748100" y="716107"/>
                            <a:ext cx="72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0" name="AutoShape 554"/>
                        <wps:cNvSpPr>
                          <a:spLocks noChangeArrowheads="1"/>
                        </wps:cNvSpPr>
                        <wps:spPr bwMode="auto">
                          <a:xfrm>
                            <a:off x="4922600" y="891509"/>
                            <a:ext cx="1082200" cy="3740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嚴重災情</w:t>
                              </w:r>
                            </w:p>
                          </w:txbxContent>
                        </wps:txbx>
                        <wps:bodyPr rot="0" vert="horz" wrap="square" lIns="91440" tIns="45720" rIns="91440" bIns="45720" anchor="t" anchorCtr="0" upright="1">
                          <a:noAutofit/>
                        </wps:bodyPr>
                      </wps:wsp>
                      <wps:wsp>
                        <wps:cNvPr id="1066" name="AutoShape 555"/>
                        <wps:cNvCnPr>
                          <a:cxnSpLocks noChangeShapeType="1"/>
                        </wps:cNvCnPr>
                        <wps:spPr bwMode="auto">
                          <a:xfrm>
                            <a:off x="5463300" y="1265512"/>
                            <a:ext cx="800" cy="155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7" name="AutoShape 556"/>
                        <wps:cNvSpPr>
                          <a:spLocks noChangeArrowheads="1"/>
                        </wps:cNvSpPr>
                        <wps:spPr bwMode="auto">
                          <a:xfrm>
                            <a:off x="4922600" y="1421114"/>
                            <a:ext cx="1127800" cy="566605"/>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spacing w:line="300" w:lineRule="exact"/>
                                <w:jc w:val="center"/>
                                <w:rPr>
                                  <w:rFonts w:ascii="標楷體" w:eastAsia="標楷體" w:hAnsi="標楷體"/>
                                  <w:sz w:val="22"/>
                                  <w:szCs w:val="22"/>
                                </w:rPr>
                              </w:pPr>
                              <w:r w:rsidRPr="00CC47A0">
                                <w:rPr>
                                  <w:rFonts w:ascii="標楷體" w:eastAsia="標楷體" w:hAnsi="標楷體" w:hint="eastAsia"/>
                                  <w:sz w:val="22"/>
                                  <w:szCs w:val="22"/>
                                </w:rPr>
                                <w:t>洽請民間團體</w:t>
                              </w:r>
                              <w:r w:rsidRPr="00CC47A0">
                                <w:rPr>
                                  <w:rFonts w:ascii="標楷體" w:eastAsia="標楷體" w:hAnsi="標楷體"/>
                                  <w:sz w:val="22"/>
                                  <w:szCs w:val="22"/>
                                </w:rPr>
                                <w:br/>
                              </w:r>
                              <w:r w:rsidRPr="00CC47A0">
                                <w:rPr>
                                  <w:rFonts w:ascii="標楷體" w:eastAsia="標楷體" w:hAnsi="標楷體" w:hint="eastAsia"/>
                                  <w:sz w:val="22"/>
                                  <w:szCs w:val="22"/>
                                </w:rPr>
                                <w:t>供應熱食</w:t>
                              </w:r>
                            </w:p>
                          </w:txbxContent>
                        </wps:txbx>
                        <wps:bodyPr rot="0" vert="horz" wrap="square" lIns="91440" tIns="45720" rIns="91440" bIns="45720" anchor="t" anchorCtr="0" upright="1">
                          <a:noAutofit/>
                        </wps:bodyPr>
                      </wps:wsp>
                      <wps:wsp>
                        <wps:cNvPr id="1068" name="AutoShape 557"/>
                        <wps:cNvSpPr>
                          <a:spLocks noChangeArrowheads="1"/>
                        </wps:cNvSpPr>
                        <wps:spPr bwMode="auto">
                          <a:xfrm>
                            <a:off x="4922600" y="2108920"/>
                            <a:ext cx="1127800" cy="515805"/>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spacing w:line="300" w:lineRule="exact"/>
                                <w:jc w:val="center"/>
                                <w:rPr>
                                  <w:rFonts w:ascii="標楷體" w:eastAsia="標楷體" w:hAnsi="標楷體"/>
                                  <w:sz w:val="22"/>
                                  <w:szCs w:val="22"/>
                                </w:rPr>
                              </w:pPr>
                              <w:r w:rsidRPr="00CC47A0">
                                <w:rPr>
                                  <w:rFonts w:ascii="標楷體" w:eastAsia="標楷體" w:hAnsi="標楷體" w:hint="eastAsia"/>
                                  <w:sz w:val="22"/>
                                  <w:szCs w:val="22"/>
                                </w:rPr>
                                <w:t>通知開口合約廠商供應</w:t>
                              </w:r>
                            </w:p>
                          </w:txbxContent>
                        </wps:txbx>
                        <wps:bodyPr rot="0" vert="horz" wrap="square" lIns="91440" tIns="45720" rIns="91440" bIns="45720" anchor="t" anchorCtr="0" upright="1">
                          <a:noAutofit/>
                        </wps:bodyPr>
                      </wps:wsp>
                      <wps:wsp>
                        <wps:cNvPr id="1069" name="AutoShape 558"/>
                        <wps:cNvCnPr>
                          <a:cxnSpLocks noChangeShapeType="1"/>
                        </wps:cNvCnPr>
                        <wps:spPr bwMode="auto">
                          <a:xfrm>
                            <a:off x="5471900" y="1927519"/>
                            <a:ext cx="800" cy="155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0" name="AutoShape 559"/>
                        <wps:cNvSpPr>
                          <a:spLocks noChangeArrowheads="1"/>
                        </wps:cNvSpPr>
                        <wps:spPr bwMode="auto">
                          <a:xfrm>
                            <a:off x="4922600" y="2796727"/>
                            <a:ext cx="1127800" cy="357603"/>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spacing w:line="300" w:lineRule="exact"/>
                                <w:jc w:val="center"/>
                                <w:rPr>
                                  <w:rFonts w:ascii="標楷體" w:eastAsia="標楷體" w:hAnsi="標楷體"/>
                                  <w:sz w:val="22"/>
                                  <w:szCs w:val="22"/>
                                </w:rPr>
                              </w:pPr>
                              <w:r w:rsidRPr="00CC47A0">
                                <w:rPr>
                                  <w:rFonts w:ascii="標楷體" w:eastAsia="標楷體" w:hAnsi="標楷體" w:hint="eastAsia"/>
                                  <w:sz w:val="22"/>
                                  <w:szCs w:val="22"/>
                                </w:rPr>
                                <w:t>尋求他區支援</w:t>
                              </w:r>
                            </w:p>
                          </w:txbxContent>
                        </wps:txbx>
                        <wps:bodyPr rot="0" vert="horz" wrap="square" lIns="91440" tIns="45720" rIns="91440" bIns="45720" anchor="t" anchorCtr="0" upright="1">
                          <a:noAutofit/>
                        </wps:bodyPr>
                      </wps:wsp>
                      <wps:wsp>
                        <wps:cNvPr id="1071" name="AutoShape 560"/>
                        <wps:cNvCnPr>
                          <a:cxnSpLocks noChangeShapeType="1"/>
                        </wps:cNvCnPr>
                        <wps:spPr bwMode="auto">
                          <a:xfrm>
                            <a:off x="5463300" y="2641125"/>
                            <a:ext cx="800" cy="155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2" name="AutoShape 561"/>
                        <wps:cNvCnPr>
                          <a:cxnSpLocks noChangeShapeType="1"/>
                        </wps:cNvCnPr>
                        <wps:spPr bwMode="auto">
                          <a:xfrm>
                            <a:off x="5472700" y="3154330"/>
                            <a:ext cx="900" cy="155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 name="AutoShape 562"/>
                        <wps:cNvSpPr>
                          <a:spLocks noChangeArrowheads="1"/>
                        </wps:cNvSpPr>
                        <wps:spPr bwMode="auto">
                          <a:xfrm>
                            <a:off x="4922600" y="3306532"/>
                            <a:ext cx="1127800" cy="357603"/>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spacing w:line="300" w:lineRule="exact"/>
                                <w:jc w:val="center"/>
                                <w:rPr>
                                  <w:rFonts w:ascii="標楷體" w:eastAsia="標楷體" w:hAnsi="標楷體"/>
                                  <w:sz w:val="22"/>
                                  <w:szCs w:val="22"/>
                                </w:rPr>
                              </w:pPr>
                              <w:r w:rsidRPr="00CC47A0">
                                <w:rPr>
                                  <w:rFonts w:ascii="標楷體" w:eastAsia="標楷體" w:hAnsi="標楷體" w:hint="eastAsia"/>
                                  <w:sz w:val="22"/>
                                  <w:szCs w:val="22"/>
                                </w:rPr>
                                <w:t>請求市級支援</w:t>
                              </w:r>
                            </w:p>
                          </w:txbxContent>
                        </wps:txbx>
                        <wps:bodyPr rot="0" vert="horz" wrap="square" lIns="91440" tIns="45720" rIns="91440" bIns="45720" anchor="t" anchorCtr="0" upright="1">
                          <a:noAutofit/>
                        </wps:bodyPr>
                      </wps:wsp>
                      <wps:wsp>
                        <wps:cNvPr id="1074" name="AutoShape 563"/>
                        <wps:cNvCnPr>
                          <a:cxnSpLocks noChangeShapeType="1"/>
                        </wps:cNvCnPr>
                        <wps:spPr bwMode="auto">
                          <a:xfrm>
                            <a:off x="709100" y="3664135"/>
                            <a:ext cx="0" cy="2296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5" name="AutoShape 564"/>
                        <wps:cNvCnPr>
                          <a:cxnSpLocks noChangeShapeType="1"/>
                        </wps:cNvCnPr>
                        <wps:spPr bwMode="auto">
                          <a:xfrm>
                            <a:off x="5486500" y="3664135"/>
                            <a:ext cx="800" cy="2296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 name="AutoShape 565"/>
                        <wps:cNvCnPr>
                          <a:cxnSpLocks noChangeShapeType="1"/>
                        </wps:cNvCnPr>
                        <wps:spPr bwMode="auto">
                          <a:xfrm>
                            <a:off x="723700" y="3893737"/>
                            <a:ext cx="476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AutoShape 566"/>
                        <wps:cNvCnPr>
                          <a:cxnSpLocks noChangeShapeType="1"/>
                        </wps:cNvCnPr>
                        <wps:spPr bwMode="auto">
                          <a:xfrm>
                            <a:off x="3093500" y="3893737"/>
                            <a:ext cx="800" cy="1599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8" name="AutoShape 567"/>
                        <wps:cNvSpPr>
                          <a:spLocks noChangeArrowheads="1"/>
                        </wps:cNvSpPr>
                        <wps:spPr bwMode="auto">
                          <a:xfrm>
                            <a:off x="2156600" y="4053639"/>
                            <a:ext cx="1912500" cy="3740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清點剩餘物資並報社會局</w:t>
                              </w:r>
                            </w:p>
                          </w:txbxContent>
                        </wps:txbx>
                        <wps:bodyPr rot="0" vert="horz" wrap="square" lIns="91440" tIns="45720" rIns="91440" bIns="45720" anchor="t" anchorCtr="0" upright="1">
                          <a:noAutofit/>
                        </wps:bodyPr>
                      </wps:wsp>
                      <wps:wsp>
                        <wps:cNvPr id="1079" name="AutoShape 568"/>
                        <wps:cNvCnPr>
                          <a:cxnSpLocks noChangeShapeType="1"/>
                        </wps:cNvCnPr>
                        <wps:spPr bwMode="auto">
                          <a:xfrm>
                            <a:off x="3094300" y="4427643"/>
                            <a:ext cx="1800" cy="12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0" name="AutoShape 569"/>
                        <wps:cNvCnPr>
                          <a:cxnSpLocks noChangeShapeType="1"/>
                        </wps:cNvCnPr>
                        <wps:spPr bwMode="auto">
                          <a:xfrm>
                            <a:off x="3093500" y="4923747"/>
                            <a:ext cx="2600" cy="121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1" name="AutoShape 570"/>
                        <wps:cNvSpPr>
                          <a:spLocks noChangeArrowheads="1"/>
                        </wps:cNvSpPr>
                        <wps:spPr bwMode="auto">
                          <a:xfrm>
                            <a:off x="2156600" y="4549744"/>
                            <a:ext cx="1912500" cy="3740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支付開口合約廠商貨款</w:t>
                              </w:r>
                            </w:p>
                          </w:txbxContent>
                        </wps:txbx>
                        <wps:bodyPr rot="0" vert="horz" wrap="square" lIns="91440" tIns="45720" rIns="91440" bIns="45720" anchor="t" anchorCtr="0" upright="1">
                          <a:noAutofit/>
                        </wps:bodyPr>
                      </wps:wsp>
                      <wps:wsp>
                        <wps:cNvPr id="1082" name="AutoShape 571"/>
                        <wps:cNvSpPr>
                          <a:spLocks noChangeArrowheads="1"/>
                        </wps:cNvSpPr>
                        <wps:spPr bwMode="auto">
                          <a:xfrm>
                            <a:off x="2156600" y="5044948"/>
                            <a:ext cx="1912500" cy="374004"/>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清查庫存物資並補充</w:t>
                              </w:r>
                            </w:p>
                          </w:txbxContent>
                        </wps:txbx>
                        <wps:bodyPr rot="0" vert="horz" wrap="square" lIns="91440" tIns="45720" rIns="91440" bIns="45720" anchor="t" anchorCtr="0" upright="1">
                          <a:noAutofit/>
                        </wps:bodyPr>
                      </wps:wsp>
                      <wps:wsp>
                        <wps:cNvPr id="1083" name="AutoShape 572"/>
                        <wps:cNvCnPr>
                          <a:cxnSpLocks noChangeShapeType="1"/>
                        </wps:cNvCnPr>
                        <wps:spPr bwMode="auto">
                          <a:xfrm>
                            <a:off x="6050400" y="2366823"/>
                            <a:ext cx="129700" cy="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4" name="AutoShape 573"/>
                        <wps:cNvCnPr>
                          <a:cxnSpLocks noChangeShapeType="1"/>
                        </wps:cNvCnPr>
                        <wps:spPr bwMode="auto">
                          <a:xfrm>
                            <a:off x="6180100" y="2373723"/>
                            <a:ext cx="0" cy="23582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5" name="AutoShape 574"/>
                        <wps:cNvCnPr>
                          <a:cxnSpLocks noChangeShapeType="1"/>
                        </wps:cNvCnPr>
                        <wps:spPr bwMode="auto">
                          <a:xfrm flipH="1">
                            <a:off x="4069100" y="4734545"/>
                            <a:ext cx="2111000" cy="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1043920" id="畫布 991" o:spid="_x0000_s1039" editas="canvas" style="width:498pt;height:450.65pt;mso-position-horizontal-relative:char;mso-position-vertical-relative:line" coordsize="63246,5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">
                <v:shape id="_x0000_s1040" type="#_x0000_t75" style="position:absolute;width:63246;height:57232;visibility:visible;mso-wrap-style:square">
                  <v:fill o:detectmouseclick="t"/>
                  <v:path o:connecttype="none"/>
                </v:shape>
                <v:roundrect id="AutoShape 512" o:spid="_x0000_s1041" style="position:absolute;left:23465;width:14939;height:37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防汛期前</w:t>
                        </w:r>
                      </w:p>
                    </w:txbxContent>
                  </v:textbox>
                </v:roundrect>
                <v:shape id="AutoShape 513" o:spid="_x0000_s1042" type="#_x0000_t32" style="position:absolute;left:30935;top:3731;width:8;height:1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roundrect id="AutoShape 514" o:spid="_x0000_s1043" style="position:absolute;left:23465;top:5184;width:14948;height:37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專人管理</w:t>
                        </w:r>
                      </w:p>
                    </w:txbxContent>
                  </v:textbox>
                </v:roundrect>
                <v:roundrect id="AutoShape 518" o:spid="_x0000_s1044" style="position:absolute;left:14844;top:15939;width:14948;height:37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逾期物資處置</w:t>
                        </w:r>
                      </w:p>
                    </w:txbxContent>
                  </v:textbox>
                </v:roundrect>
                <v:shape id="AutoShape 519" o:spid="_x0000_s1045" type="#_x0000_t32" style="position:absolute;left:39462;top:19877;width:8;height:12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ljK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BnD80v6AXLxDwAA//8DAFBLAQItABQABgAIAAAAIQDb4fbL7gAAAIUBAAATAAAAAAAAAAAAAAAA&#10;AAAAAABbQ29udGVudF9UeXBlc10ueG1sUEsBAi0AFAAGAAgAAAAhAFr0LFu/AAAAFQEAAAsAAAAA&#10;AAAAAAAAAAAAHwEAAF9yZWxzLy5yZWxzUEsBAi0AFAAGAAgAAAAhAHDiWMrBAAAA2wAAAA8AAAAA&#10;AAAAAAAAAAAABwIAAGRycy9kb3ducmV2LnhtbFBLBQYAAAAAAwADALcAAAD1AgAAAAA=&#10;">
                  <v:stroke endarrow="block"/>
                </v:shape>
                <v:shape id="AutoShape 520" o:spid="_x0000_s1046" type="#_x0000_t32" style="position:absolute;left:39470;top:9457;width:17;height:1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521" o:spid="_x0000_s1047" type="#_x0000_t32" style="position:absolute;left:22279;top:19877;width:17;height:12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">
                  <v:stroke endarrow="block"/>
                </v:shape>
                <v:shape id="AutoShape 522" o:spid="_x0000_s1048" type="#_x0000_t32" style="position:absolute;left:22425;top:14718;width:17;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">
                  <v:stroke endarrow="block"/>
                </v:shape>
                <v:roundrect id="AutoShape 523" o:spid="_x0000_s1049" style="position:absolute;left:14861;top:21080;width:14939;height:37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不足物資添購</w:t>
                        </w:r>
                      </w:p>
                    </w:txbxContent>
                  </v:textbox>
                </v:roundrect>
                <v:roundrect id="AutoShape 524" o:spid="_x0000_s1050" style="position:absolute;left:14861;top:26024;width:14948;height:3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物資分裝</w:t>
                        </w:r>
                      </w:p>
                    </w:txbxContent>
                  </v:textbox>
                </v:roundrect>
                <v:roundrect id="AutoShape 525" o:spid="_x0000_s1051" style="position:absolute;left:14853;top:10987;width:14947;height:37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清查現有救助物資</w:t>
                        </w:r>
                      </w:p>
                    </w:txbxContent>
                  </v:textbox>
                </v:roundrect>
                <v:shape id="AutoShape 526" o:spid="_x0000_s1052" type="#_x0000_t32" style="position:absolute;left:22322;top:24811;width:9;height:1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">
                  <v:stroke endarrow="block"/>
                </v:shape>
                <v:shape id="AutoShape 527" o:spid="_x0000_s1053" type="#_x0000_t32" style="position:absolute;left:22399;top:9448;width:17071;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"/>
                <v:shape id="AutoShape 528" o:spid="_x0000_s1054" type="#_x0000_t32" style="position:absolute;left:30935;top:8915;width:0;height: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"/>
                <v:shape id="AutoShape 529" o:spid="_x0000_s1055" type="#_x0000_t32" style="position:absolute;left:22322;top:9457;width:103;height:15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">
                  <v:stroke endarrow="block"/>
                </v:shape>
                <v:roundrect id="AutoShape 530" o:spid="_x0000_s1056" style="position:absolute;left:31537;top:10996;width:14947;height:37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招商訂定開口合約</w:t>
                        </w:r>
                      </w:p>
                    </w:txbxContent>
                  </v:textbox>
                </v:roundrect>
                <v:shape id="AutoShape 531" o:spid="_x0000_s1057" type="#_x0000_t32" style="position:absolute;left:39487;top:14753;width:9;height:12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">
                  <v:stroke endarrow="block"/>
                </v:shape>
                <v:roundrect id="AutoShape 532" o:spid="_x0000_s1058" style="position:absolute;left:31537;top:15956;width:14947;height:37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建立廠商名冊</w:t>
                        </w:r>
                      </w:p>
                    </w:txbxContent>
                  </v:textbox>
                </v:roundrect>
                <v:shape id="AutoShape 533" o:spid="_x0000_s1059" type="#_x0000_t32" style="position:absolute;left:39453;top:24829;width:9;height:12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">
                  <v:stroke endarrow="block"/>
                </v:shape>
                <v:roundrect id="AutoShape 534" o:spid="_x0000_s1060" style="position:absolute;left:31537;top:21080;width:14947;height:37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建立慈善團體名冊</w:t>
                        </w:r>
                      </w:p>
                    </w:txbxContent>
                  </v:textbox>
                </v:roundrect>
                <v:roundrect id="AutoShape 535" o:spid="_x0000_s1061" style="position:absolute;left:31537;top:26024;width:14947;height:37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通報市府及支援區</w:t>
                        </w:r>
                      </w:p>
                    </w:txbxContent>
                  </v:textbox>
                </v:roundrect>
                <v:shape id="AutoShape 536" o:spid="_x0000_s1062" type="#_x0000_t32" style="position:absolute;left:22305;top:29729;width:26;height:11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"/>
                <v:shape id="AutoShape 537" o:spid="_x0000_s1063" type="#_x0000_t32" style="position:absolute;left:39496;top:29746;width:26;height:11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"/>
                <v:shape id="AutoShape 538" o:spid="_x0000_s1064" type="#_x0000_t32" style="position:absolute;left:22331;top:30855;width:171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"/>
                <v:shape id="AutoShape 539" o:spid="_x0000_s1065" type="#_x0000_t32" style="position:absolute;left:30935;top:30855;width:8;height:1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">
                  <v:stroke endarrow="block"/>
                </v:shape>
                <v:roundrect id="AutoShape 540" o:spid="_x0000_s1066" style="position:absolute;left:22279;top:32231;width:17974;height:37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">
                  <v:textbox>
                    <w:txbxContent>
                      <w:p w:rsidR="00363B6C" w:rsidRPr="00CC47A0" w:rsidRDefault="00363B6C" w:rsidP="00363B6C">
                        <w:pPr>
                          <w:jc w:val="center"/>
                          <w:rPr>
                            <w:rFonts w:ascii="標楷體" w:eastAsia="標楷體" w:hAnsi="標楷體"/>
                            <w:sz w:val="16"/>
                            <w:szCs w:val="16"/>
                          </w:rPr>
                        </w:pPr>
                        <w:r w:rsidRPr="00CC47A0">
                          <w:rPr>
                            <w:rFonts w:ascii="標楷體" w:eastAsia="標楷體" w:hAnsi="標楷體" w:hint="eastAsia"/>
                            <w:sz w:val="20"/>
                            <w:szCs w:val="20"/>
                          </w:rPr>
                          <w:t>防汛期</w:t>
                        </w:r>
                        <w:r>
                          <w:rPr>
                            <w:rFonts w:ascii="標楷體" w:eastAsia="標楷體" w:hAnsi="標楷體" w:hint="eastAsia"/>
                            <w:sz w:val="16"/>
                            <w:szCs w:val="16"/>
                          </w:rPr>
                          <w:t>（</w:t>
                        </w:r>
                        <w:r w:rsidRPr="00CC47A0">
                          <w:rPr>
                            <w:rFonts w:ascii="標楷體" w:eastAsia="標楷體" w:hAnsi="標楷體"/>
                            <w:sz w:val="16"/>
                            <w:szCs w:val="16"/>
                          </w:rPr>
                          <w:t>5</w:t>
                        </w:r>
                        <w:r w:rsidRPr="00CC47A0">
                          <w:rPr>
                            <w:rFonts w:ascii="標楷體" w:eastAsia="標楷體" w:hAnsi="標楷體" w:hint="eastAsia"/>
                            <w:sz w:val="16"/>
                            <w:szCs w:val="16"/>
                          </w:rPr>
                          <w:t>月</w:t>
                        </w:r>
                        <w:r w:rsidRPr="00CC47A0">
                          <w:rPr>
                            <w:rFonts w:ascii="標楷體" w:eastAsia="標楷體" w:hAnsi="標楷體"/>
                            <w:sz w:val="16"/>
                            <w:szCs w:val="16"/>
                          </w:rPr>
                          <w:t>1</w:t>
                        </w:r>
                        <w:r w:rsidRPr="00CC47A0">
                          <w:rPr>
                            <w:rFonts w:ascii="標楷體" w:eastAsia="標楷體" w:hAnsi="標楷體" w:hint="eastAsia"/>
                            <w:sz w:val="16"/>
                            <w:szCs w:val="16"/>
                          </w:rPr>
                          <w:t>日</w:t>
                        </w:r>
                        <w:r w:rsidRPr="00CC47A0">
                          <w:rPr>
                            <w:rFonts w:ascii="標楷體" w:eastAsia="標楷體" w:hAnsi="標楷體"/>
                            <w:sz w:val="16"/>
                            <w:szCs w:val="16"/>
                          </w:rPr>
                          <w:t>-11</w:t>
                        </w:r>
                        <w:r w:rsidRPr="00CC47A0">
                          <w:rPr>
                            <w:rFonts w:ascii="標楷體" w:eastAsia="標楷體" w:hAnsi="標楷體" w:hint="eastAsia"/>
                            <w:sz w:val="16"/>
                            <w:szCs w:val="16"/>
                          </w:rPr>
                          <w:t>月</w:t>
                        </w:r>
                        <w:r w:rsidRPr="00CC47A0">
                          <w:rPr>
                            <w:rFonts w:ascii="標楷體" w:eastAsia="標楷體" w:hAnsi="標楷體"/>
                            <w:sz w:val="16"/>
                            <w:szCs w:val="16"/>
                          </w:rPr>
                          <w:t>30</w:t>
                        </w:r>
                        <w:r w:rsidRPr="00CC47A0">
                          <w:rPr>
                            <w:rFonts w:ascii="標楷體" w:eastAsia="標楷體" w:hAnsi="標楷體" w:hint="eastAsia"/>
                            <w:sz w:val="16"/>
                            <w:szCs w:val="16"/>
                          </w:rPr>
                          <w:t>日</w:t>
                        </w:r>
                        <w:r>
                          <w:rPr>
                            <w:rFonts w:ascii="標楷體" w:eastAsia="標楷體" w:hAnsi="標楷體" w:hint="eastAsia"/>
                            <w:sz w:val="16"/>
                            <w:szCs w:val="16"/>
                          </w:rPr>
                          <w:t>）</w:t>
                        </w:r>
                      </w:p>
                    </w:txbxContent>
                  </v:textbox>
                </v:roundrect>
                <v:shape id="AutoShape 541" o:spid="_x0000_s1067" type="#_x0000_t32" style="position:absolute;left:31142;top:35962;width:124;height:12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">
                  <v:stroke endarrow="block"/>
                </v:shape>
                <v:shape id="AutoShape 542" o:spid="_x0000_s1068" type="#_x0000_t32" style="position:absolute;left:54702;top:7092;width:8;height:1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">
                  <v:stroke endarrow="block"/>
                </v:shape>
                <v:shape id="AutoShape 543" o:spid="_x0000_s1069" type="#_x0000_t32" style="position:absolute;left:14019;top:37260;width:33454;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"/>
                <v:shape id="AutoShape 544" o:spid="_x0000_s1070" type="#_x0000_t32" style="position:absolute;left:13641;top:14718;width:378;height:2254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"/>
                <v:shape id="AutoShape 545" o:spid="_x0000_s1071" type="#_x0000_t32" style="position:absolute;left:7237;top:14753;width:64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"/>
                <v:shape id="AutoShape 546" o:spid="_x0000_s1072" type="#_x0000_t32" style="position:absolute;left:7237;top:14753;width:0;height:2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">
                  <v:stroke endarrow="block"/>
                </v:shape>
                <v:roundrect id="AutoShape 547" o:spid="_x0000_s1073" style="position:absolute;left:1676;top:16842;width:10821;height:37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一般災情</w:t>
                        </w:r>
                      </w:p>
                    </w:txbxContent>
                  </v:textbox>
                </v:roundrect>
                <v:shape id="AutoShape 548" o:spid="_x0000_s1074" type="#_x0000_t32" style="position:absolute;left:7082;top:20582;width:9;height:3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">
                  <v:stroke endarrow="block"/>
                </v:shape>
                <v:roundrect id="AutoShape 549" o:spid="_x0000_s1075" style="position:absolute;left:1676;top:23737;width:10821;height:37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">
                  <v:textbox>
                    <w:txbxContent>
                      <w:p w:rsidR="00363B6C" w:rsidRPr="00CC47A0" w:rsidRDefault="00363B6C" w:rsidP="00363B6C">
                        <w:pPr>
                          <w:jc w:val="center"/>
                          <w:rPr>
                            <w:rFonts w:ascii="標楷體" w:eastAsia="標楷體" w:hAnsi="標楷體"/>
                            <w:sz w:val="22"/>
                            <w:szCs w:val="22"/>
                          </w:rPr>
                        </w:pPr>
                        <w:r w:rsidRPr="00CC47A0">
                          <w:rPr>
                            <w:rFonts w:ascii="標楷體" w:eastAsia="標楷體" w:hAnsi="標楷體" w:hint="eastAsia"/>
                            <w:sz w:val="22"/>
                            <w:szCs w:val="22"/>
                          </w:rPr>
                          <w:t>運送救助物資</w:t>
                        </w:r>
                      </w:p>
                    </w:txbxContent>
                  </v:textbox>
                </v:roundrect>
                <v:roundrect id="AutoShape 550" o:spid="_x0000_s1076" style="position:absolute;left:1229;top:30855;width:11724;height:57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">
                  <v:textbox>
                    <w:txbxContent>
                      <w:p w:rsidR="00363B6C" w:rsidRPr="00CC47A0" w:rsidRDefault="00363B6C" w:rsidP="00363B6C">
                        <w:pPr>
                          <w:jc w:val="center"/>
                          <w:rPr>
                            <w:rFonts w:ascii="標楷體" w:eastAsia="標楷體" w:hAnsi="標楷體"/>
                            <w:sz w:val="22"/>
                            <w:szCs w:val="22"/>
                          </w:rPr>
                        </w:pPr>
                        <w:r w:rsidRPr="00CC47A0">
                          <w:rPr>
                            <w:rFonts w:ascii="標楷體" w:eastAsia="標楷體" w:hAnsi="標楷體" w:hint="eastAsia"/>
                            <w:sz w:val="22"/>
                            <w:szCs w:val="22"/>
                          </w:rPr>
                          <w:t>物資點交災區或收容中心</w:t>
                        </w:r>
                      </w:p>
                    </w:txbxContent>
                  </v:textbox>
                </v:roundrect>
                <v:shape id="AutoShape 551" o:spid="_x0000_s1077" type="#_x0000_t32" style="position:absolute;left:7082;top:27468;width:9;height:3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">
                  <v:stroke endarrow="block"/>
                </v:shape>
                <v:shape id="AutoShape 552" o:spid="_x0000_s1078" type="#_x0000_t32" style="position:absolute;left:47473;top:7161;width:8;height:300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"/>
                <v:shape id="AutoShape 553" o:spid="_x0000_s1079" type="#_x0000_t32" style="position:absolute;left:47481;top:7161;width:72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"/>
                <v:roundrect id="AutoShape 554" o:spid="_x0000_s1080" style="position:absolute;left:49226;top:8915;width:10822;height:37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嚴重災情</w:t>
                        </w:r>
                      </w:p>
                    </w:txbxContent>
                  </v:textbox>
                </v:roundrect>
                <v:shape id="AutoShape 555" o:spid="_x0000_s1081" type="#_x0000_t32" style="position:absolute;left:54633;top:12655;width:8;height:1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">
                  <v:stroke endarrow="block"/>
                </v:shape>
                <v:roundrect id="AutoShape 556" o:spid="_x0000_s1082" style="position:absolute;left:49226;top:14211;width:11278;height:56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">
                  <v:textbox>
                    <w:txbxContent>
                      <w:p w:rsidR="00363B6C" w:rsidRPr="00CC47A0" w:rsidRDefault="00363B6C" w:rsidP="00363B6C">
                        <w:pPr>
                          <w:spacing w:line="300" w:lineRule="exact"/>
                          <w:jc w:val="center"/>
                          <w:rPr>
                            <w:rFonts w:ascii="標楷體" w:eastAsia="標楷體" w:hAnsi="標楷體"/>
                            <w:sz w:val="22"/>
                            <w:szCs w:val="22"/>
                          </w:rPr>
                        </w:pPr>
                        <w:r w:rsidRPr="00CC47A0">
                          <w:rPr>
                            <w:rFonts w:ascii="標楷體" w:eastAsia="標楷體" w:hAnsi="標楷體" w:hint="eastAsia"/>
                            <w:sz w:val="22"/>
                            <w:szCs w:val="22"/>
                          </w:rPr>
                          <w:t>洽請民間團體</w:t>
                        </w:r>
                        <w:r w:rsidRPr="00CC47A0">
                          <w:rPr>
                            <w:rFonts w:ascii="標楷體" w:eastAsia="標楷體" w:hAnsi="標楷體"/>
                            <w:sz w:val="22"/>
                            <w:szCs w:val="22"/>
                          </w:rPr>
                          <w:br/>
                        </w:r>
                        <w:r w:rsidRPr="00CC47A0">
                          <w:rPr>
                            <w:rFonts w:ascii="標楷體" w:eastAsia="標楷體" w:hAnsi="標楷體" w:hint="eastAsia"/>
                            <w:sz w:val="22"/>
                            <w:szCs w:val="22"/>
                          </w:rPr>
                          <w:t>供應熱食</w:t>
                        </w:r>
                      </w:p>
                    </w:txbxContent>
                  </v:textbox>
                </v:roundrect>
                <v:roundrect id="AutoShape 557" o:spid="_x0000_s1083" style="position:absolute;left:49226;top:21089;width:11278;height:51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">
                  <v:textbox>
                    <w:txbxContent>
                      <w:p w:rsidR="00363B6C" w:rsidRPr="00CC47A0" w:rsidRDefault="00363B6C" w:rsidP="00363B6C">
                        <w:pPr>
                          <w:spacing w:line="300" w:lineRule="exact"/>
                          <w:jc w:val="center"/>
                          <w:rPr>
                            <w:rFonts w:ascii="標楷體" w:eastAsia="標楷體" w:hAnsi="標楷體"/>
                            <w:sz w:val="22"/>
                            <w:szCs w:val="22"/>
                          </w:rPr>
                        </w:pPr>
                        <w:r w:rsidRPr="00CC47A0">
                          <w:rPr>
                            <w:rFonts w:ascii="標楷體" w:eastAsia="標楷體" w:hAnsi="標楷體" w:hint="eastAsia"/>
                            <w:sz w:val="22"/>
                            <w:szCs w:val="22"/>
                          </w:rPr>
                          <w:t>通知開口合約廠商供應</w:t>
                        </w:r>
                      </w:p>
                    </w:txbxContent>
                  </v:textbox>
                </v:roundrect>
                <v:shape id="AutoShape 558" o:spid="_x0000_s1084" type="#_x0000_t32" style="position:absolute;left:54719;top:19275;width:8;height:1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">
                  <v:stroke endarrow="block"/>
                </v:shape>
                <v:roundrect id="AutoShape 559" o:spid="_x0000_s1085" style="position:absolute;left:49226;top:27967;width:11278;height:3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">
                  <v:textbox>
                    <w:txbxContent>
                      <w:p w:rsidR="00363B6C" w:rsidRPr="00CC47A0" w:rsidRDefault="00363B6C" w:rsidP="00363B6C">
                        <w:pPr>
                          <w:spacing w:line="300" w:lineRule="exact"/>
                          <w:jc w:val="center"/>
                          <w:rPr>
                            <w:rFonts w:ascii="標楷體" w:eastAsia="標楷體" w:hAnsi="標楷體"/>
                            <w:sz w:val="22"/>
                            <w:szCs w:val="22"/>
                          </w:rPr>
                        </w:pPr>
                        <w:r w:rsidRPr="00CC47A0">
                          <w:rPr>
                            <w:rFonts w:ascii="標楷體" w:eastAsia="標楷體" w:hAnsi="標楷體" w:hint="eastAsia"/>
                            <w:sz w:val="22"/>
                            <w:szCs w:val="22"/>
                          </w:rPr>
                          <w:t>尋求他區支援</w:t>
                        </w:r>
                      </w:p>
                    </w:txbxContent>
                  </v:textbox>
                </v:roundrect>
                <v:shape id="AutoShape 560" o:spid="_x0000_s1086" type="#_x0000_t32" style="position:absolute;left:54633;top:26411;width:8;height:1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">
                  <v:stroke endarrow="block"/>
                </v:shape>
                <v:shape id="AutoShape 561" o:spid="_x0000_s1087" type="#_x0000_t32" style="position:absolute;left:54727;top:31543;width:9;height:1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">
                  <v:stroke endarrow="block"/>
                </v:shape>
                <v:roundrect id="AutoShape 562" o:spid="_x0000_s1088" style="position:absolute;left:49226;top:33065;width:11278;height:3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">
                  <v:textbox>
                    <w:txbxContent>
                      <w:p w:rsidR="00363B6C" w:rsidRPr="00CC47A0" w:rsidRDefault="00363B6C" w:rsidP="00363B6C">
                        <w:pPr>
                          <w:spacing w:line="300" w:lineRule="exact"/>
                          <w:jc w:val="center"/>
                          <w:rPr>
                            <w:rFonts w:ascii="標楷體" w:eastAsia="標楷體" w:hAnsi="標楷體"/>
                            <w:sz w:val="22"/>
                            <w:szCs w:val="22"/>
                          </w:rPr>
                        </w:pPr>
                        <w:r w:rsidRPr="00CC47A0">
                          <w:rPr>
                            <w:rFonts w:ascii="標楷體" w:eastAsia="標楷體" w:hAnsi="標楷體" w:hint="eastAsia"/>
                            <w:sz w:val="22"/>
                            <w:szCs w:val="22"/>
                          </w:rPr>
                          <w:t>請求市級支援</w:t>
                        </w:r>
                      </w:p>
                    </w:txbxContent>
                  </v:textbox>
                </v:roundrect>
                <v:shape id="AutoShape 563" o:spid="_x0000_s1089" type="#_x0000_t32" style="position:absolute;left:7091;top:36641;width:0;height:2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"/>
                <v:shape id="AutoShape 564" o:spid="_x0000_s1090" type="#_x0000_t32" style="position:absolute;left:54865;top:36641;width:8;height:2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"/>
                <v:shape id="AutoShape 565" o:spid="_x0000_s1091" type="#_x0000_t32" style="position:absolute;left:7237;top:38937;width:47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"/>
                <v:shape id="AutoShape 566" o:spid="_x0000_s1092" type="#_x0000_t32" style="position:absolute;left:30935;top:38937;width:8;height:1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">
                  <v:stroke endarrow="block"/>
                </v:shape>
                <v:roundrect id="AutoShape 567" o:spid="_x0000_s1093" style="position:absolute;left:21566;top:40536;width:19125;height:37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清點剩餘物資並報社會局</w:t>
                        </w:r>
                      </w:p>
                    </w:txbxContent>
                  </v:textbox>
                </v:roundrect>
                <v:shape id="AutoShape 568" o:spid="_x0000_s1094" type="#_x0000_t32" style="position:absolute;left:30943;top:44276;width:18;height:12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">
                  <v:stroke endarrow="block"/>
                </v:shape>
                <v:shape id="AutoShape 569" o:spid="_x0000_s1095" type="#_x0000_t32" style="position:absolute;left:30935;top:49237;width:26;height:1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">
                  <v:stroke endarrow="block"/>
                </v:shape>
                <v:roundrect id="AutoShape 570" o:spid="_x0000_s1096" style="position:absolute;left:21566;top:45497;width:19125;height:37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支付開口合約廠商貨款</w:t>
                        </w:r>
                      </w:p>
                    </w:txbxContent>
                  </v:textbox>
                </v:roundrect>
                <v:roundrect id="AutoShape 571" o:spid="_x0000_s1097" style="position:absolute;left:21566;top:50449;width:19125;height:37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清查庫存物資並補充</w:t>
                        </w:r>
                      </w:p>
                    </w:txbxContent>
                  </v:textbox>
                </v:roundrect>
                <v:shape id="AutoShape 572" o:spid="_x0000_s1098" type="#_x0000_t32" style="position:absolute;left:60504;top:23668;width:1297;height: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"/>
                <v:shape id="AutoShape 573" o:spid="_x0000_s1099" type="#_x0000_t32" style="position:absolute;left:61801;top:23737;width:0;height:23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"/>
                <v:shape id="AutoShape 574" o:spid="_x0000_s1100" type="#_x0000_t32" style="position:absolute;left:40691;top:47345;width:21110;height: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">
                  <v:stroke endarrow="block"/>
                </v:shape>
                <w10:anchorlock/>
              </v:group>
            </w:pict>
          </mc:Fallback>
        </mc:AlternateContent>
      </w: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spacing w:beforeLines="50" w:before="120" w:line="460" w:lineRule="exact"/>
        <w:rPr>
          <w:rFonts w:eastAsia="標楷體"/>
          <w:sz w:val="32"/>
          <w:szCs w:val="32"/>
        </w:rPr>
      </w:pPr>
    </w:p>
    <w:p w:rsidR="00363B6C" w:rsidRPr="00DC50C4" w:rsidRDefault="00363B6C" w:rsidP="00363B6C">
      <w:pPr>
        <w:widowControl/>
        <w:rPr>
          <w:rFonts w:eastAsia="標楷體"/>
        </w:rPr>
      </w:pPr>
      <w:r w:rsidRPr="00DC50C4">
        <w:rPr>
          <w:rFonts w:eastAsia="標楷體"/>
        </w:rPr>
        <w:br w:type="page"/>
      </w:r>
    </w:p>
    <w:p w:rsidR="00363B6C" w:rsidRPr="00DC50C4" w:rsidRDefault="00363B6C" w:rsidP="00363B6C">
      <w:pPr>
        <w:spacing w:beforeLines="50" w:before="120" w:line="460" w:lineRule="exact"/>
        <w:rPr>
          <w:rFonts w:eastAsia="標楷體"/>
        </w:rPr>
      </w:pPr>
      <w:r w:rsidRPr="00DC50C4">
        <w:rPr>
          <w:rFonts w:eastAsia="標楷體" w:hint="eastAsia"/>
        </w:rPr>
        <w:lastRenderedPageBreak/>
        <w:t>附件</w:t>
      </w:r>
      <w:r w:rsidRPr="00DC50C4">
        <w:rPr>
          <w:rFonts w:eastAsia="標楷體"/>
          <w:snapToGrid w:val="0"/>
          <w:kern w:val="0"/>
        </w:rPr>
        <w:t>19-</w:t>
      </w:r>
      <w:r w:rsidRPr="00DC50C4">
        <w:rPr>
          <w:rFonts w:eastAsia="標楷體"/>
        </w:rPr>
        <w:t>9.2</w:t>
      </w:r>
    </w:p>
    <w:p w:rsidR="00363B6C" w:rsidRPr="00DC50C4" w:rsidRDefault="00363B6C" w:rsidP="00363B6C">
      <w:pPr>
        <w:tabs>
          <w:tab w:val="center" w:pos="4873"/>
        </w:tabs>
        <w:spacing w:beforeLines="50" w:before="120" w:line="460" w:lineRule="exact"/>
        <w:rPr>
          <w:rFonts w:eastAsia="標楷體"/>
          <w:b/>
          <w:sz w:val="40"/>
          <w:szCs w:val="40"/>
        </w:rPr>
      </w:pPr>
      <w:r w:rsidRPr="00DC50C4">
        <w:rPr>
          <w:rFonts w:eastAsia="標楷體"/>
          <w:sz w:val="40"/>
          <w:szCs w:val="40"/>
        </w:rPr>
        <w:tab/>
      </w:r>
      <w:proofErr w:type="gramStart"/>
      <w:r w:rsidRPr="00DC50C4">
        <w:rPr>
          <w:rFonts w:eastAsia="標楷體" w:hint="eastAsia"/>
          <w:b/>
          <w:sz w:val="32"/>
          <w:szCs w:val="40"/>
        </w:rPr>
        <w:t>臺</w:t>
      </w:r>
      <w:proofErr w:type="gramEnd"/>
      <w:r w:rsidRPr="00DC50C4">
        <w:rPr>
          <w:rFonts w:eastAsia="標楷體" w:hint="eastAsia"/>
          <w:b/>
          <w:sz w:val="32"/>
          <w:szCs w:val="40"/>
        </w:rPr>
        <w:t>中市大里區公所災害救助物資管理細部流程圖</w:t>
      </w:r>
    </w:p>
    <w:p w:rsidR="00363B6C" w:rsidRPr="00DC50C4" w:rsidRDefault="00363B6C" w:rsidP="00363B6C">
      <w:pPr>
        <w:spacing w:beforeLines="50" w:before="120" w:line="460" w:lineRule="exact"/>
        <w:jc w:val="center"/>
        <w:rPr>
          <w:rFonts w:eastAsia="標楷體"/>
          <w:sz w:val="32"/>
          <w:szCs w:val="32"/>
        </w:rPr>
      </w:pPr>
    </w:p>
    <w:p w:rsidR="00363B6C" w:rsidRPr="00DC50C4" w:rsidRDefault="00363B6C" w:rsidP="00363B6C">
      <w:pPr>
        <w:spacing w:beforeLines="50" w:before="120" w:line="460" w:lineRule="exact"/>
        <w:jc w:val="center"/>
        <w:rPr>
          <w:rFonts w:eastAsia="標楷體"/>
          <w:sz w:val="32"/>
          <w:szCs w:val="32"/>
        </w:rPr>
      </w:pPr>
    </w:p>
    <w:p w:rsidR="00363B6C" w:rsidRPr="00DC50C4" w:rsidRDefault="00363B6C" w:rsidP="00363B6C">
      <w:pPr>
        <w:spacing w:beforeLines="50" w:before="120" w:line="460" w:lineRule="exact"/>
        <w:jc w:val="center"/>
        <w:rPr>
          <w:rFonts w:eastAsia="標楷體"/>
          <w:sz w:val="32"/>
          <w:szCs w:val="32"/>
        </w:rPr>
      </w:pPr>
    </w:p>
    <w:p w:rsidR="00363B6C" w:rsidRPr="00DC50C4" w:rsidRDefault="00363B6C" w:rsidP="00363B6C">
      <w:pPr>
        <w:spacing w:beforeLines="50" w:before="120" w:line="460" w:lineRule="exact"/>
        <w:jc w:val="center"/>
        <w:rPr>
          <w:rFonts w:eastAsia="標楷體"/>
          <w:sz w:val="32"/>
          <w:szCs w:val="32"/>
        </w:rPr>
      </w:pPr>
    </w:p>
    <w:p w:rsidR="00363B6C" w:rsidRPr="00DC50C4" w:rsidRDefault="00363B6C" w:rsidP="00363B6C">
      <w:pPr>
        <w:spacing w:beforeLines="50" w:before="120" w:line="460" w:lineRule="exact"/>
        <w:jc w:val="center"/>
        <w:rPr>
          <w:rFonts w:eastAsia="標楷體"/>
          <w:sz w:val="32"/>
          <w:szCs w:val="32"/>
        </w:rPr>
      </w:pPr>
    </w:p>
    <w:p w:rsidR="00363B6C" w:rsidRPr="00DC50C4" w:rsidRDefault="00363B6C" w:rsidP="00363B6C">
      <w:pPr>
        <w:spacing w:beforeLines="50" w:before="120" w:line="460" w:lineRule="exact"/>
        <w:jc w:val="center"/>
        <w:rPr>
          <w:rFonts w:eastAsia="標楷體"/>
          <w:sz w:val="32"/>
          <w:szCs w:val="32"/>
        </w:rPr>
      </w:pPr>
    </w:p>
    <w:p w:rsidR="00363B6C" w:rsidRPr="00DC50C4" w:rsidRDefault="00363B6C" w:rsidP="00363B6C">
      <w:pPr>
        <w:spacing w:beforeLines="50" w:before="120" w:line="460" w:lineRule="exact"/>
        <w:jc w:val="center"/>
        <w:rPr>
          <w:rFonts w:eastAsia="標楷體"/>
          <w:sz w:val="32"/>
          <w:szCs w:val="32"/>
        </w:rPr>
      </w:pPr>
    </w:p>
    <w:p w:rsidR="00363B6C" w:rsidRPr="00DC50C4" w:rsidRDefault="00363B6C" w:rsidP="00363B6C">
      <w:pPr>
        <w:spacing w:beforeLines="50" w:before="120" w:line="460" w:lineRule="exact"/>
        <w:jc w:val="center"/>
        <w:rPr>
          <w:rFonts w:eastAsia="標楷體"/>
          <w:sz w:val="32"/>
          <w:szCs w:val="32"/>
        </w:rPr>
      </w:pPr>
    </w:p>
    <w:p w:rsidR="00363B6C" w:rsidRPr="00DC50C4" w:rsidRDefault="00363B6C" w:rsidP="00363B6C">
      <w:pPr>
        <w:spacing w:beforeLines="50" w:before="120" w:line="460" w:lineRule="exact"/>
        <w:jc w:val="center"/>
        <w:rPr>
          <w:rFonts w:eastAsia="標楷體"/>
          <w:sz w:val="32"/>
          <w:szCs w:val="32"/>
        </w:rPr>
      </w:pPr>
    </w:p>
    <w:p w:rsidR="00363B6C" w:rsidRPr="00DC50C4" w:rsidRDefault="00363B6C" w:rsidP="00363B6C">
      <w:pPr>
        <w:spacing w:beforeLines="50" w:before="120" w:line="460" w:lineRule="exact"/>
        <w:rPr>
          <w:rFonts w:eastAsia="標楷體"/>
          <w:sz w:val="32"/>
        </w:rPr>
      </w:pPr>
    </w:p>
    <w:p w:rsidR="00363B6C" w:rsidRPr="00DC50C4" w:rsidRDefault="00363B6C" w:rsidP="00363B6C">
      <w:pPr>
        <w:spacing w:beforeLines="50" w:before="120" w:line="460" w:lineRule="exact"/>
        <w:rPr>
          <w:rFonts w:eastAsia="標楷體"/>
          <w:sz w:val="32"/>
        </w:rPr>
      </w:pPr>
    </w:p>
    <w:p w:rsidR="00363B6C" w:rsidRPr="00DC50C4" w:rsidRDefault="00363B6C" w:rsidP="00363B6C">
      <w:pPr>
        <w:spacing w:beforeLines="50" w:before="120" w:line="460" w:lineRule="exact"/>
        <w:rPr>
          <w:rFonts w:eastAsia="標楷體"/>
          <w:sz w:val="32"/>
        </w:rPr>
      </w:pPr>
    </w:p>
    <w:p w:rsidR="00363B6C" w:rsidRPr="00DC50C4" w:rsidRDefault="00363B6C" w:rsidP="00363B6C">
      <w:pPr>
        <w:spacing w:beforeLines="50" w:before="120" w:line="460" w:lineRule="exact"/>
        <w:rPr>
          <w:rFonts w:eastAsia="標楷體"/>
          <w:sz w:val="32"/>
        </w:rPr>
      </w:pPr>
    </w:p>
    <w:p w:rsidR="00363B6C" w:rsidRPr="00DC50C4" w:rsidRDefault="00363B6C" w:rsidP="00363B6C">
      <w:pPr>
        <w:spacing w:beforeLines="50" w:before="120" w:line="460" w:lineRule="exact"/>
        <w:rPr>
          <w:rFonts w:eastAsia="標楷體"/>
          <w:sz w:val="32"/>
        </w:rPr>
      </w:pPr>
    </w:p>
    <w:p w:rsidR="00363B6C" w:rsidRPr="00DC50C4" w:rsidRDefault="00363B6C" w:rsidP="00363B6C">
      <w:pPr>
        <w:spacing w:beforeLines="50" w:before="120" w:line="460" w:lineRule="exact"/>
        <w:rPr>
          <w:rFonts w:eastAsia="標楷體"/>
          <w:sz w:val="32"/>
        </w:rPr>
      </w:pPr>
    </w:p>
    <w:p w:rsidR="00363B6C" w:rsidRPr="00DC50C4" w:rsidRDefault="00363B6C" w:rsidP="00363B6C">
      <w:pPr>
        <w:spacing w:beforeLines="50" w:before="120" w:line="460" w:lineRule="exact"/>
        <w:rPr>
          <w:rFonts w:eastAsia="標楷體"/>
          <w:sz w:val="32"/>
        </w:rPr>
      </w:pPr>
    </w:p>
    <w:p w:rsidR="00363B6C" w:rsidRPr="00DC50C4" w:rsidRDefault="00363B6C" w:rsidP="00363B6C">
      <w:pPr>
        <w:spacing w:beforeLines="50" w:before="120" w:line="460" w:lineRule="exact"/>
        <w:rPr>
          <w:rFonts w:eastAsia="標楷體"/>
          <w:sz w:val="32"/>
        </w:rPr>
      </w:pPr>
    </w:p>
    <w:p w:rsidR="00363B6C" w:rsidRPr="00DC50C4" w:rsidRDefault="00363B6C" w:rsidP="00363B6C">
      <w:pPr>
        <w:spacing w:beforeLines="50" w:before="120" w:line="460" w:lineRule="exact"/>
        <w:rPr>
          <w:rFonts w:eastAsia="標楷體"/>
          <w:sz w:val="32"/>
        </w:rPr>
      </w:pPr>
    </w:p>
    <w:p w:rsidR="00363B6C" w:rsidRPr="00DC50C4" w:rsidRDefault="00363B6C" w:rsidP="00363B6C">
      <w:pPr>
        <w:spacing w:beforeLines="50" w:before="120" w:line="460" w:lineRule="exact"/>
        <w:rPr>
          <w:rFonts w:eastAsia="標楷體"/>
        </w:rPr>
      </w:pPr>
      <w:r w:rsidRPr="00DC50C4">
        <w:rPr>
          <w:rFonts w:eastAsia="標楷體"/>
          <w:noProof/>
          <w:sz w:val="32"/>
        </w:rPr>
        <mc:AlternateContent>
          <mc:Choice Requires="wpc">
            <w:drawing>
              <wp:inline distT="0" distB="0" distL="0" distR="0" wp14:anchorId="7287C0A9" wp14:editId="5CF7129F">
                <wp:extent cx="6301740" cy="6727825"/>
                <wp:effectExtent l="1270" t="7620" r="2540" b="0"/>
                <wp:docPr id="680" name="畫布 9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577"/>
                        <wps:cNvSpPr>
                          <a:spLocks noChangeArrowheads="1"/>
                        </wps:cNvSpPr>
                        <wps:spPr bwMode="auto">
                          <a:xfrm>
                            <a:off x="2278414" y="0"/>
                            <a:ext cx="1470609" cy="3430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社會局撥款</w:t>
                              </w:r>
                            </w:p>
                          </w:txbxContent>
                        </wps:txbx>
                        <wps:bodyPr rot="0" vert="horz" wrap="square" lIns="91440" tIns="45720" rIns="91440" bIns="45720" anchor="t" anchorCtr="0" upright="1">
                          <a:noAutofit/>
                        </wps:bodyPr>
                      </wps:wsp>
                      <wps:wsp>
                        <wps:cNvPr id="3" name="AutoShape 578"/>
                        <wps:cNvCnPr>
                          <a:cxnSpLocks noChangeShapeType="1"/>
                        </wps:cNvCnPr>
                        <wps:spPr bwMode="auto">
                          <a:xfrm>
                            <a:off x="3022819" y="343001"/>
                            <a:ext cx="12000" cy="159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579"/>
                        <wps:cNvSpPr>
                          <a:spLocks noChangeArrowheads="1"/>
                        </wps:cNvSpPr>
                        <wps:spPr bwMode="auto">
                          <a:xfrm>
                            <a:off x="2605917" y="1013504"/>
                            <a:ext cx="845705" cy="3353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請購</w:t>
                              </w:r>
                            </w:p>
                          </w:txbxContent>
                        </wps:txbx>
                        <wps:bodyPr rot="0" vert="horz" wrap="square" lIns="91440" tIns="45720" rIns="91440" bIns="45720" anchor="t" anchorCtr="0" upright="1">
                          <a:noAutofit/>
                        </wps:bodyPr>
                      </wps:wsp>
                      <wps:wsp>
                        <wps:cNvPr id="5" name="Rectangle 580"/>
                        <wps:cNvSpPr>
                          <a:spLocks noChangeArrowheads="1"/>
                        </wps:cNvSpPr>
                        <wps:spPr bwMode="auto">
                          <a:xfrm>
                            <a:off x="1577110" y="1013504"/>
                            <a:ext cx="845705" cy="3353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捐贈</w:t>
                              </w:r>
                            </w:p>
                          </w:txbxContent>
                        </wps:txbx>
                        <wps:bodyPr rot="0" vert="horz" wrap="square" lIns="91440" tIns="45720" rIns="91440" bIns="45720" anchor="t" anchorCtr="0" upright="1">
                          <a:noAutofit/>
                        </wps:bodyPr>
                      </wps:wsp>
                      <wps:wsp>
                        <wps:cNvPr id="6" name="Rectangle 581"/>
                        <wps:cNvSpPr>
                          <a:spLocks noChangeArrowheads="1"/>
                        </wps:cNvSpPr>
                        <wps:spPr bwMode="auto">
                          <a:xfrm>
                            <a:off x="366102" y="1013504"/>
                            <a:ext cx="1005606" cy="3353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社會局提供</w:t>
                              </w:r>
                            </w:p>
                          </w:txbxContent>
                        </wps:txbx>
                        <wps:bodyPr rot="0" vert="horz" wrap="square" lIns="91440" tIns="45720" rIns="91440" bIns="45720" anchor="t" anchorCtr="0" upright="1">
                          <a:noAutofit/>
                        </wps:bodyPr>
                      </wps:wsp>
                      <wps:wsp>
                        <wps:cNvPr id="8" name="Rectangle 582"/>
                        <wps:cNvSpPr>
                          <a:spLocks noChangeArrowheads="1"/>
                        </wps:cNvSpPr>
                        <wps:spPr bwMode="auto">
                          <a:xfrm>
                            <a:off x="3619223" y="1013504"/>
                            <a:ext cx="845805" cy="3353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採購</w:t>
                              </w:r>
                            </w:p>
                          </w:txbxContent>
                        </wps:txbx>
                        <wps:bodyPr rot="0" vert="horz" wrap="square" lIns="91440" tIns="45720" rIns="91440" bIns="45720" anchor="t" anchorCtr="0" upright="1">
                          <a:noAutofit/>
                        </wps:bodyPr>
                      </wps:wsp>
                      <wps:wsp>
                        <wps:cNvPr id="9" name="Rectangle 583"/>
                        <wps:cNvSpPr>
                          <a:spLocks noChangeArrowheads="1"/>
                        </wps:cNvSpPr>
                        <wps:spPr bwMode="auto">
                          <a:xfrm>
                            <a:off x="4617129" y="1013504"/>
                            <a:ext cx="845705" cy="3353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訂定合約</w:t>
                              </w:r>
                            </w:p>
                          </w:txbxContent>
                        </wps:txbx>
                        <wps:bodyPr rot="0" vert="horz" wrap="square" lIns="91440" tIns="45720" rIns="91440" bIns="45720" anchor="t" anchorCtr="0" upright="1">
                          <a:noAutofit/>
                        </wps:bodyPr>
                      </wps:wsp>
                      <wps:wsp>
                        <wps:cNvPr id="10" name="Rectangle 584"/>
                        <wps:cNvSpPr>
                          <a:spLocks noChangeArrowheads="1"/>
                        </wps:cNvSpPr>
                        <wps:spPr bwMode="auto">
                          <a:xfrm>
                            <a:off x="5623636" y="1013504"/>
                            <a:ext cx="624804" cy="3353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驗收</w:t>
                              </w:r>
                            </w:p>
                          </w:txbxContent>
                        </wps:txbx>
                        <wps:bodyPr rot="0" vert="horz" wrap="square" lIns="91440" tIns="45720" rIns="91440" bIns="45720" anchor="t" anchorCtr="0" upright="1">
                          <a:noAutofit/>
                        </wps:bodyPr>
                      </wps:wsp>
                      <wps:wsp>
                        <wps:cNvPr id="11" name="AutoShape 585"/>
                        <wps:cNvCnPr>
                          <a:cxnSpLocks noChangeShapeType="1"/>
                        </wps:cNvCnPr>
                        <wps:spPr bwMode="auto">
                          <a:xfrm>
                            <a:off x="3451622" y="1181104"/>
                            <a:ext cx="167601" cy="90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3" name="AutoShape 586"/>
                        <wps:cNvCnPr>
                          <a:cxnSpLocks noChangeShapeType="1"/>
                        </wps:cNvCnPr>
                        <wps:spPr bwMode="auto">
                          <a:xfrm>
                            <a:off x="4465028" y="1181104"/>
                            <a:ext cx="152101" cy="90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4" name="AutoShape 587"/>
                        <wps:cNvCnPr>
                          <a:cxnSpLocks noChangeShapeType="1"/>
                        </wps:cNvCnPr>
                        <wps:spPr bwMode="auto">
                          <a:xfrm>
                            <a:off x="5462835" y="1181104"/>
                            <a:ext cx="160801" cy="90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5" name="AutoShape 588"/>
                        <wps:cNvCnPr>
                          <a:cxnSpLocks noChangeShapeType="1"/>
                        </wps:cNvCnPr>
                        <wps:spPr bwMode="auto">
                          <a:xfrm flipH="1">
                            <a:off x="5933838" y="1348805"/>
                            <a:ext cx="900" cy="1367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589"/>
                        <wps:cNvCnPr>
                          <a:cxnSpLocks noChangeShapeType="1"/>
                        </wps:cNvCnPr>
                        <wps:spPr bwMode="auto">
                          <a:xfrm flipH="1">
                            <a:off x="5934738" y="1485506"/>
                            <a:ext cx="800" cy="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590"/>
                        <wps:cNvCnPr>
                          <a:cxnSpLocks noChangeShapeType="1"/>
                        </wps:cNvCnPr>
                        <wps:spPr bwMode="auto">
                          <a:xfrm flipH="1">
                            <a:off x="3022819" y="1485506"/>
                            <a:ext cx="2912818"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91"/>
                        <wps:cNvCnPr>
                          <a:cxnSpLocks noChangeShapeType="1"/>
                        </wps:cNvCnPr>
                        <wps:spPr bwMode="auto">
                          <a:xfrm>
                            <a:off x="3013319" y="1348805"/>
                            <a:ext cx="900" cy="312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592"/>
                        <wps:cNvSpPr>
                          <a:spLocks noChangeArrowheads="1"/>
                        </wps:cNvSpPr>
                        <wps:spPr bwMode="auto">
                          <a:xfrm>
                            <a:off x="2605017" y="1660806"/>
                            <a:ext cx="846605" cy="3353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點交</w:t>
                              </w:r>
                            </w:p>
                          </w:txbxContent>
                        </wps:txbx>
                        <wps:bodyPr rot="0" vert="horz" wrap="square" lIns="91440" tIns="45720" rIns="91440" bIns="45720" anchor="t" anchorCtr="0" upright="1">
                          <a:noAutofit/>
                        </wps:bodyPr>
                      </wps:wsp>
                      <wps:wsp>
                        <wps:cNvPr id="20" name="AutoShape 593"/>
                        <wps:cNvCnPr>
                          <a:cxnSpLocks noChangeShapeType="1"/>
                        </wps:cNvCnPr>
                        <wps:spPr bwMode="auto">
                          <a:xfrm>
                            <a:off x="3028819" y="1996107"/>
                            <a:ext cx="800" cy="282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595"/>
                        <wps:cNvSpPr>
                          <a:spLocks noChangeArrowheads="1"/>
                        </wps:cNvSpPr>
                        <wps:spPr bwMode="auto">
                          <a:xfrm>
                            <a:off x="2605917" y="2278108"/>
                            <a:ext cx="847505" cy="3353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登錄造冊</w:t>
                              </w:r>
                            </w:p>
                          </w:txbxContent>
                        </wps:txbx>
                        <wps:bodyPr rot="0" vert="horz" wrap="square" lIns="91440" tIns="45720" rIns="91440" bIns="45720" anchor="t" anchorCtr="0" upright="1">
                          <a:noAutofit/>
                        </wps:bodyPr>
                      </wps:wsp>
                      <wps:wsp>
                        <wps:cNvPr id="22" name="AutoShape 596"/>
                        <wps:cNvCnPr>
                          <a:cxnSpLocks noChangeShapeType="1"/>
                        </wps:cNvCnPr>
                        <wps:spPr bwMode="auto">
                          <a:xfrm flipH="1">
                            <a:off x="3028819" y="2613410"/>
                            <a:ext cx="6000" cy="281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597"/>
                        <wps:cNvSpPr>
                          <a:spLocks noChangeArrowheads="1"/>
                        </wps:cNvSpPr>
                        <wps:spPr bwMode="auto">
                          <a:xfrm>
                            <a:off x="2278414" y="2895311"/>
                            <a:ext cx="1470609" cy="3431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物資整理及分裝</w:t>
                              </w:r>
                            </w:p>
                          </w:txbxContent>
                        </wps:txbx>
                        <wps:bodyPr rot="0" vert="horz" wrap="square" lIns="91440" tIns="45720" rIns="91440" bIns="45720" anchor="t" anchorCtr="0" upright="1">
                          <a:noAutofit/>
                        </wps:bodyPr>
                      </wps:wsp>
                      <wps:wsp>
                        <wps:cNvPr id="24" name="AutoShape 599"/>
                        <wps:cNvCnPr>
                          <a:cxnSpLocks noChangeShapeType="1"/>
                        </wps:cNvCnPr>
                        <wps:spPr bwMode="auto">
                          <a:xfrm flipH="1">
                            <a:off x="868006" y="1348805"/>
                            <a:ext cx="900" cy="11201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00"/>
                        <wps:cNvCnPr>
                          <a:cxnSpLocks noChangeShapeType="1"/>
                        </wps:cNvCnPr>
                        <wps:spPr bwMode="auto">
                          <a:xfrm>
                            <a:off x="868006" y="2444009"/>
                            <a:ext cx="1737911" cy="1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601"/>
                        <wps:cNvCnPr>
                          <a:cxnSpLocks noChangeShapeType="1"/>
                        </wps:cNvCnPr>
                        <wps:spPr bwMode="auto">
                          <a:xfrm>
                            <a:off x="2000013" y="1348805"/>
                            <a:ext cx="12000" cy="1096904"/>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AutoShape 602"/>
                        <wps:cNvCnPr>
                          <a:cxnSpLocks noChangeShapeType="1"/>
                        </wps:cNvCnPr>
                        <wps:spPr bwMode="auto">
                          <a:xfrm flipH="1">
                            <a:off x="3034819" y="3238412"/>
                            <a:ext cx="6000" cy="281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603"/>
                        <wps:cNvSpPr>
                          <a:spLocks noChangeArrowheads="1"/>
                        </wps:cNvSpPr>
                        <wps:spPr bwMode="auto">
                          <a:xfrm>
                            <a:off x="2605017" y="3520313"/>
                            <a:ext cx="848405" cy="3353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物資分送</w:t>
                              </w:r>
                            </w:p>
                          </w:txbxContent>
                        </wps:txbx>
                        <wps:bodyPr rot="0" vert="horz" wrap="square" lIns="91440" tIns="45720" rIns="91440" bIns="45720" anchor="t" anchorCtr="0" upright="1">
                          <a:noAutofit/>
                        </wps:bodyPr>
                      </wps:wsp>
                      <wps:wsp>
                        <wps:cNvPr id="29" name="AutoShape 605"/>
                        <wps:cNvCnPr>
                          <a:cxnSpLocks noChangeShapeType="1"/>
                        </wps:cNvCnPr>
                        <wps:spPr bwMode="auto">
                          <a:xfrm>
                            <a:off x="3029619" y="3855614"/>
                            <a:ext cx="900" cy="1685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606"/>
                        <wps:cNvCnPr>
                          <a:cxnSpLocks noChangeShapeType="1"/>
                        </wps:cNvCnPr>
                        <wps:spPr bwMode="auto">
                          <a:xfrm>
                            <a:off x="2072213" y="4023215"/>
                            <a:ext cx="1897712"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607"/>
                        <wps:cNvCnPr>
                          <a:cxnSpLocks noChangeShapeType="1"/>
                        </wps:cNvCnPr>
                        <wps:spPr bwMode="auto">
                          <a:xfrm>
                            <a:off x="2072213" y="4023215"/>
                            <a:ext cx="0" cy="152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609"/>
                        <wps:cNvSpPr>
                          <a:spLocks noChangeArrowheads="1"/>
                        </wps:cNvSpPr>
                        <wps:spPr bwMode="auto">
                          <a:xfrm>
                            <a:off x="1425009" y="4175416"/>
                            <a:ext cx="1272008" cy="3353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平時儲備點</w:t>
                              </w:r>
                            </w:p>
                          </w:txbxContent>
                        </wps:txbx>
                        <wps:bodyPr rot="0" vert="horz" wrap="square" lIns="91440" tIns="45720" rIns="91440" bIns="45720" anchor="t" anchorCtr="0" upright="1">
                          <a:noAutofit/>
                        </wps:bodyPr>
                      </wps:wsp>
                      <wps:wsp>
                        <wps:cNvPr id="33" name="AutoShape 610"/>
                        <wps:cNvCnPr>
                          <a:cxnSpLocks noChangeShapeType="1"/>
                        </wps:cNvCnPr>
                        <wps:spPr bwMode="auto">
                          <a:xfrm>
                            <a:off x="3969925" y="4024115"/>
                            <a:ext cx="900" cy="151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611"/>
                        <wps:cNvSpPr>
                          <a:spLocks noChangeArrowheads="1"/>
                        </wps:cNvSpPr>
                        <wps:spPr bwMode="auto">
                          <a:xfrm>
                            <a:off x="3154320" y="4175416"/>
                            <a:ext cx="1692311" cy="3353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sz w:val="18"/>
                                  <w:szCs w:val="18"/>
                                </w:rPr>
                              </w:pPr>
                              <w:r w:rsidRPr="00CC47A0">
                                <w:rPr>
                                  <w:rFonts w:ascii="標楷體" w:eastAsia="標楷體" w:hAnsi="標楷體" w:hint="eastAsia"/>
                                  <w:sz w:val="18"/>
                                  <w:szCs w:val="18"/>
                                </w:rPr>
                                <w:t>災害收容中心或災區儲備點</w:t>
                              </w:r>
                            </w:p>
                          </w:txbxContent>
                        </wps:txbx>
                        <wps:bodyPr rot="0" vert="horz" wrap="square" lIns="91440" tIns="45720" rIns="91440" bIns="45720" anchor="t" anchorCtr="0" upright="1">
                          <a:noAutofit/>
                        </wps:bodyPr>
                      </wps:wsp>
                      <wps:wsp>
                        <wps:cNvPr id="35" name="AutoShape 612"/>
                        <wps:cNvCnPr>
                          <a:cxnSpLocks noChangeShapeType="1"/>
                        </wps:cNvCnPr>
                        <wps:spPr bwMode="auto">
                          <a:xfrm>
                            <a:off x="2061013" y="4510717"/>
                            <a:ext cx="11200" cy="206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Rectangle 613"/>
                        <wps:cNvSpPr>
                          <a:spLocks noChangeArrowheads="1"/>
                        </wps:cNvSpPr>
                        <wps:spPr bwMode="auto">
                          <a:xfrm>
                            <a:off x="1425009" y="4717018"/>
                            <a:ext cx="1272008" cy="3353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定期檢查</w:t>
                              </w:r>
                            </w:p>
                          </w:txbxContent>
                        </wps:txbx>
                        <wps:bodyPr rot="0" vert="horz" wrap="square" lIns="91440" tIns="45720" rIns="91440" bIns="45720" anchor="t" anchorCtr="0" upright="1">
                          <a:noAutofit/>
                        </wps:bodyPr>
                      </wps:wsp>
                      <wps:wsp>
                        <wps:cNvPr id="37" name="AutoShape 614"/>
                        <wps:cNvCnPr>
                          <a:cxnSpLocks noChangeShapeType="1"/>
                        </wps:cNvCnPr>
                        <wps:spPr bwMode="auto">
                          <a:xfrm>
                            <a:off x="2061013" y="5052319"/>
                            <a:ext cx="900" cy="236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615"/>
                        <wps:cNvSpPr>
                          <a:spLocks noChangeArrowheads="1"/>
                        </wps:cNvSpPr>
                        <wps:spPr bwMode="auto">
                          <a:xfrm>
                            <a:off x="1371709" y="5288720"/>
                            <a:ext cx="1279808" cy="502902"/>
                          </a:xfrm>
                          <a:prstGeom prst="diamond">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逾期</w:t>
                              </w:r>
                            </w:p>
                          </w:txbxContent>
                        </wps:txbx>
                        <wps:bodyPr rot="0" vert="horz" wrap="square" lIns="91440" tIns="45720" rIns="91440" bIns="45720" anchor="t" anchorCtr="0" upright="1">
                          <a:noAutofit/>
                        </wps:bodyPr>
                      </wps:wsp>
                      <wps:wsp>
                        <wps:cNvPr id="39" name="AutoShape 617"/>
                        <wps:cNvCnPr>
                          <a:cxnSpLocks noChangeShapeType="1"/>
                        </wps:cNvCnPr>
                        <wps:spPr bwMode="auto">
                          <a:xfrm>
                            <a:off x="3981125" y="4510717"/>
                            <a:ext cx="9400" cy="206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618"/>
                        <wps:cNvSpPr>
                          <a:spLocks noChangeArrowheads="1"/>
                        </wps:cNvSpPr>
                        <wps:spPr bwMode="auto">
                          <a:xfrm>
                            <a:off x="3374321" y="4717018"/>
                            <a:ext cx="1220508" cy="518402"/>
                          </a:xfrm>
                          <a:prstGeom prst="diamond">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回收</w:t>
                              </w:r>
                            </w:p>
                          </w:txbxContent>
                        </wps:txbx>
                        <wps:bodyPr rot="0" vert="horz" wrap="square" lIns="91440" tIns="45720" rIns="91440" bIns="45720" anchor="t" anchorCtr="0" upright="1">
                          <a:noAutofit/>
                        </wps:bodyPr>
                      </wps:wsp>
                      <wps:wsp>
                        <wps:cNvPr id="41" name="AutoShape 619"/>
                        <wps:cNvCnPr>
                          <a:cxnSpLocks noChangeShapeType="1"/>
                        </wps:cNvCnPr>
                        <wps:spPr bwMode="auto">
                          <a:xfrm flipV="1">
                            <a:off x="4594829" y="4968918"/>
                            <a:ext cx="297302" cy="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Rectangle 620"/>
                        <wps:cNvSpPr>
                          <a:spLocks noChangeArrowheads="1"/>
                        </wps:cNvSpPr>
                        <wps:spPr bwMode="auto">
                          <a:xfrm>
                            <a:off x="4892131" y="4778918"/>
                            <a:ext cx="846605" cy="3499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災民領回</w:t>
                              </w:r>
                            </w:p>
                          </w:txbxContent>
                        </wps:txbx>
                        <wps:bodyPr rot="0" vert="horz" wrap="square" lIns="91440" tIns="45720" rIns="91440" bIns="45720" anchor="t" anchorCtr="0" upright="1">
                          <a:noAutofit/>
                        </wps:bodyPr>
                      </wps:wsp>
                      <wps:wsp>
                        <wps:cNvPr id="43" name="Text Box 621"/>
                        <wps:cNvSpPr txBox="1">
                          <a:spLocks noChangeArrowheads="1"/>
                        </wps:cNvSpPr>
                        <wps:spPr bwMode="auto">
                          <a:xfrm>
                            <a:off x="4511429" y="4610417"/>
                            <a:ext cx="274202" cy="304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B6C" w:rsidRPr="00CC47A0" w:rsidRDefault="00363B6C" w:rsidP="00363B6C">
                              <w:pPr>
                                <w:rPr>
                                  <w:rFonts w:ascii="標楷體" w:eastAsia="標楷體" w:hAnsi="標楷體"/>
                                </w:rPr>
                              </w:pPr>
                              <w:proofErr w:type="gramStart"/>
                              <w:r w:rsidRPr="00CC47A0">
                                <w:rPr>
                                  <w:rFonts w:ascii="標楷體" w:eastAsia="標楷體" w:hAnsi="標楷體" w:hint="eastAsia"/>
                                </w:rPr>
                                <w:t>否</w:t>
                              </w:r>
                              <w:proofErr w:type="gramEnd"/>
                            </w:p>
                          </w:txbxContent>
                        </wps:txbx>
                        <wps:bodyPr rot="0" vert="horz" wrap="square" lIns="91440" tIns="45720" rIns="91440" bIns="45720" anchor="t" anchorCtr="0" upright="1">
                          <a:noAutofit/>
                        </wps:bodyPr>
                      </wps:wsp>
                      <wps:wsp>
                        <wps:cNvPr id="44" name="AutoShape 622"/>
                        <wps:cNvCnPr>
                          <a:cxnSpLocks noChangeShapeType="1"/>
                        </wps:cNvCnPr>
                        <wps:spPr bwMode="auto">
                          <a:xfrm>
                            <a:off x="3984525" y="5235419"/>
                            <a:ext cx="6000" cy="8459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623"/>
                        <wps:cNvCnPr>
                          <a:cxnSpLocks noChangeShapeType="1"/>
                        </wps:cNvCnPr>
                        <wps:spPr bwMode="auto">
                          <a:xfrm>
                            <a:off x="2012013" y="5791622"/>
                            <a:ext cx="900" cy="2897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624"/>
                        <wps:cNvCnPr>
                          <a:cxnSpLocks noChangeShapeType="1"/>
                        </wps:cNvCnPr>
                        <wps:spPr bwMode="auto">
                          <a:xfrm flipH="1">
                            <a:off x="1119907" y="5540621"/>
                            <a:ext cx="251802"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Rectangle 625"/>
                        <wps:cNvSpPr>
                          <a:spLocks noChangeArrowheads="1"/>
                        </wps:cNvSpPr>
                        <wps:spPr bwMode="auto">
                          <a:xfrm>
                            <a:off x="273302" y="5357520"/>
                            <a:ext cx="846605" cy="3498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陳核報廢</w:t>
                              </w:r>
                            </w:p>
                          </w:txbxContent>
                        </wps:txbx>
                        <wps:bodyPr rot="0" vert="horz" wrap="square" lIns="91440" tIns="45720" rIns="91440" bIns="45720" anchor="t" anchorCtr="0" upright="1">
                          <a:noAutofit/>
                        </wps:bodyPr>
                      </wps:wsp>
                      <wps:wsp>
                        <wps:cNvPr id="48" name="Text Box 626"/>
                        <wps:cNvSpPr txBox="1">
                          <a:spLocks noChangeArrowheads="1"/>
                        </wps:cNvSpPr>
                        <wps:spPr bwMode="auto">
                          <a:xfrm>
                            <a:off x="1172807" y="5144819"/>
                            <a:ext cx="266802" cy="327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B6C" w:rsidRPr="00CC47A0" w:rsidRDefault="00363B6C" w:rsidP="00363B6C">
                              <w:pPr>
                                <w:rPr>
                                  <w:rFonts w:ascii="標楷體" w:eastAsia="標楷體" w:hAnsi="標楷體"/>
                                </w:rPr>
                              </w:pPr>
                              <w:r w:rsidRPr="00CC47A0">
                                <w:rPr>
                                  <w:rFonts w:ascii="標楷體" w:eastAsia="標楷體" w:hAnsi="標楷體" w:hint="eastAsia"/>
                                </w:rPr>
                                <w:t>是</w:t>
                              </w:r>
                            </w:p>
                          </w:txbxContent>
                        </wps:txbx>
                        <wps:bodyPr rot="0" vert="horz" wrap="square" lIns="91440" tIns="45720" rIns="91440" bIns="45720" anchor="t" anchorCtr="0" upright="1">
                          <a:noAutofit/>
                        </wps:bodyPr>
                      </wps:wsp>
                      <wps:wsp>
                        <wps:cNvPr id="49" name="Text Box 627"/>
                        <wps:cNvSpPr txBox="1">
                          <a:spLocks noChangeArrowheads="1"/>
                        </wps:cNvSpPr>
                        <wps:spPr bwMode="auto">
                          <a:xfrm>
                            <a:off x="2150414" y="5776121"/>
                            <a:ext cx="272402" cy="305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B6C" w:rsidRPr="00CC47A0" w:rsidRDefault="00363B6C" w:rsidP="00363B6C">
                              <w:pPr>
                                <w:rPr>
                                  <w:rFonts w:ascii="標楷體" w:eastAsia="標楷體" w:hAnsi="標楷體"/>
                                </w:rPr>
                              </w:pPr>
                              <w:proofErr w:type="gramStart"/>
                              <w:r w:rsidRPr="00CC47A0">
                                <w:rPr>
                                  <w:rFonts w:ascii="標楷體" w:eastAsia="標楷體" w:hAnsi="標楷體" w:hint="eastAsia"/>
                                </w:rPr>
                                <w:t>否</w:t>
                              </w:r>
                              <w:proofErr w:type="gramEnd"/>
                            </w:p>
                          </w:txbxContent>
                        </wps:txbx>
                        <wps:bodyPr rot="0" vert="horz" wrap="square" lIns="91440" tIns="45720" rIns="91440" bIns="45720" anchor="t" anchorCtr="0" upright="1">
                          <a:noAutofit/>
                        </wps:bodyPr>
                      </wps:wsp>
                      <wps:wsp>
                        <wps:cNvPr id="50" name="Text Box 628"/>
                        <wps:cNvSpPr txBox="1">
                          <a:spLocks noChangeArrowheads="1"/>
                        </wps:cNvSpPr>
                        <wps:spPr bwMode="auto">
                          <a:xfrm>
                            <a:off x="4054126" y="5288720"/>
                            <a:ext cx="319802" cy="3258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B6C" w:rsidRPr="00CC47A0" w:rsidRDefault="00363B6C" w:rsidP="00363B6C">
                              <w:pPr>
                                <w:rPr>
                                  <w:rFonts w:ascii="標楷體" w:eastAsia="標楷體" w:hAnsi="標楷體"/>
                                </w:rPr>
                              </w:pPr>
                              <w:r w:rsidRPr="00CC47A0">
                                <w:rPr>
                                  <w:rFonts w:ascii="標楷體" w:eastAsia="標楷體" w:hAnsi="標楷體" w:hint="eastAsia"/>
                                </w:rPr>
                                <w:t>是</w:t>
                              </w:r>
                            </w:p>
                          </w:txbxContent>
                        </wps:txbx>
                        <wps:bodyPr rot="0" vert="horz" wrap="square" lIns="91440" tIns="45720" rIns="91440" bIns="45720" anchor="t" anchorCtr="0" upright="1">
                          <a:noAutofit/>
                        </wps:bodyPr>
                      </wps:wsp>
                      <wps:wsp>
                        <wps:cNvPr id="51" name="AutoShape 629"/>
                        <wps:cNvSpPr>
                          <a:spLocks noChangeArrowheads="1"/>
                        </wps:cNvSpPr>
                        <wps:spPr bwMode="auto">
                          <a:xfrm>
                            <a:off x="1813512" y="6081323"/>
                            <a:ext cx="2499316" cy="373101"/>
                          </a:xfrm>
                          <a:prstGeom prst="roundRect">
                            <a:avLst>
                              <a:gd name="adj" fmla="val 16667"/>
                            </a:avLst>
                          </a:prstGeom>
                          <a:solidFill>
                            <a:srgbClr val="FFFFFF"/>
                          </a:solidFill>
                          <a:ln w="9525">
                            <a:solidFill>
                              <a:srgbClr val="000000"/>
                            </a:solidFill>
                            <a:round/>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物資盤點</w:t>
                              </w:r>
                            </w:p>
                          </w:txbxContent>
                        </wps:txbx>
                        <wps:bodyPr rot="0" vert="horz" wrap="square" lIns="91440" tIns="45720" rIns="91440" bIns="45720" anchor="t" anchorCtr="0" upright="1">
                          <a:noAutofit/>
                        </wps:bodyPr>
                      </wps:wsp>
                      <wps:wsp>
                        <wps:cNvPr id="52" name="AutoShape 630"/>
                        <wps:cNvCnPr>
                          <a:cxnSpLocks noChangeShapeType="1"/>
                        </wps:cNvCnPr>
                        <wps:spPr bwMode="auto">
                          <a:xfrm flipH="1">
                            <a:off x="183001" y="6267823"/>
                            <a:ext cx="163051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631"/>
                        <wps:cNvCnPr>
                          <a:cxnSpLocks noChangeShapeType="1"/>
                        </wps:cNvCnPr>
                        <wps:spPr bwMode="auto">
                          <a:xfrm flipV="1">
                            <a:off x="183001" y="673903"/>
                            <a:ext cx="900" cy="55948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632"/>
                        <wps:cNvSpPr>
                          <a:spLocks noChangeArrowheads="1"/>
                        </wps:cNvSpPr>
                        <wps:spPr bwMode="auto">
                          <a:xfrm>
                            <a:off x="2278414" y="502002"/>
                            <a:ext cx="1470609" cy="343001"/>
                          </a:xfrm>
                          <a:prstGeom prst="rect">
                            <a:avLst/>
                          </a:prstGeom>
                          <a:solidFill>
                            <a:srgbClr val="FFFFFF"/>
                          </a:solidFill>
                          <a:ln w="9525">
                            <a:solidFill>
                              <a:srgbClr val="000000"/>
                            </a:solidFill>
                            <a:miter lim="800000"/>
                            <a:headEnd/>
                            <a:tailEnd/>
                          </a:ln>
                        </wps:spPr>
                        <wps:txb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物資需求評估</w:t>
                              </w:r>
                            </w:p>
                          </w:txbxContent>
                        </wps:txbx>
                        <wps:bodyPr rot="0" vert="horz" wrap="square" lIns="91440" tIns="45720" rIns="91440" bIns="45720" anchor="t" anchorCtr="0" upright="1">
                          <a:noAutofit/>
                        </wps:bodyPr>
                      </wps:wsp>
                      <wps:wsp>
                        <wps:cNvPr id="55" name="AutoShape 633"/>
                        <wps:cNvCnPr>
                          <a:cxnSpLocks noChangeShapeType="1"/>
                        </wps:cNvCnPr>
                        <wps:spPr bwMode="auto">
                          <a:xfrm>
                            <a:off x="3013319" y="845003"/>
                            <a:ext cx="15500" cy="168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634"/>
                        <wps:cNvCnPr>
                          <a:cxnSpLocks noChangeShapeType="1"/>
                        </wps:cNvCnPr>
                        <wps:spPr bwMode="auto">
                          <a:xfrm>
                            <a:off x="183001" y="672202"/>
                            <a:ext cx="2095413" cy="1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637"/>
                        <wps:cNvSpPr txBox="1">
                          <a:spLocks noChangeArrowheads="1"/>
                        </wps:cNvSpPr>
                        <wps:spPr bwMode="auto">
                          <a:xfrm>
                            <a:off x="4054126" y="1614406"/>
                            <a:ext cx="2117813" cy="2409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B6C" w:rsidRPr="00CC47A0" w:rsidRDefault="00363B6C" w:rsidP="00363B6C">
                              <w:pPr>
                                <w:rPr>
                                  <w:rFonts w:ascii="標楷體" w:eastAsia="標楷體" w:hAnsi="標楷體"/>
                                </w:rPr>
                              </w:pPr>
                              <w:r w:rsidRPr="00CC47A0">
                                <w:rPr>
                                  <w:rFonts w:ascii="標楷體" w:eastAsia="標楷體" w:hAnsi="標楷體" w:hint="eastAsia"/>
                                </w:rPr>
                                <w:t>說明：</w:t>
                              </w:r>
                            </w:p>
                            <w:p w:rsidR="00363B6C" w:rsidRPr="00CC47A0" w:rsidRDefault="00363B6C" w:rsidP="00363B6C">
                              <w:pPr>
                                <w:numPr>
                                  <w:ilvl w:val="0"/>
                                  <w:numId w:val="18"/>
                                </w:numPr>
                                <w:ind w:hanging="567"/>
                                <w:rPr>
                                  <w:rFonts w:ascii="標楷體" w:eastAsia="標楷體" w:hAnsi="標楷體"/>
                                </w:rPr>
                              </w:pPr>
                              <w:r w:rsidRPr="00CC47A0">
                                <w:rPr>
                                  <w:rFonts w:ascii="標楷體" w:eastAsia="標楷體" w:hAnsi="標楷體" w:hint="eastAsia"/>
                                </w:rPr>
                                <w:t>主要路徑為實線，次要路徑為虛線。</w:t>
                              </w:r>
                            </w:p>
                            <w:p w:rsidR="00363B6C" w:rsidRPr="00CC47A0" w:rsidRDefault="00363B6C" w:rsidP="00363B6C">
                              <w:pPr>
                                <w:numPr>
                                  <w:ilvl w:val="0"/>
                                  <w:numId w:val="18"/>
                                </w:numPr>
                                <w:ind w:hanging="567"/>
                                <w:rPr>
                                  <w:rFonts w:ascii="標楷體" w:eastAsia="標楷體" w:hAnsi="標楷體"/>
                                </w:rPr>
                              </w:pPr>
                              <w:r w:rsidRPr="00CC47A0">
                                <w:rPr>
                                  <w:rFonts w:ascii="標楷體" w:eastAsia="標楷體" w:hAnsi="標楷體" w:hint="eastAsia"/>
                                </w:rPr>
                                <w:t>登錄造冊</w:t>
                              </w:r>
                              <w:r>
                                <w:rPr>
                                  <w:rFonts w:ascii="標楷體" w:eastAsia="標楷體" w:hAnsi="標楷體" w:hint="eastAsia"/>
                                </w:rPr>
                                <w:t>（</w:t>
                              </w:r>
                              <w:r w:rsidRPr="00CC47A0">
                                <w:rPr>
                                  <w:rFonts w:ascii="標楷體" w:eastAsia="標楷體" w:hAnsi="標楷體" w:hint="eastAsia"/>
                                </w:rPr>
                                <w:t>如附件</w:t>
                              </w:r>
                              <w:r w:rsidRPr="00CC47A0">
                                <w:rPr>
                                  <w:rFonts w:ascii="標楷體" w:eastAsia="標楷體" w:hAnsi="標楷體"/>
                                </w:rPr>
                                <w:t>3</w:t>
                              </w:r>
                              <w:r>
                                <w:rPr>
                                  <w:rFonts w:ascii="標楷體" w:eastAsia="標楷體" w:hAnsi="標楷體" w:hint="eastAsia"/>
                                </w:rPr>
                                <w:t>）</w:t>
                              </w:r>
                              <w:r w:rsidRPr="00CC47A0">
                                <w:rPr>
                                  <w:rFonts w:ascii="標楷體" w:eastAsia="標楷體" w:hAnsi="標楷體" w:hint="eastAsia"/>
                                </w:rPr>
                                <w:t>。</w:t>
                              </w:r>
                            </w:p>
                            <w:p w:rsidR="00363B6C" w:rsidRPr="00CC47A0" w:rsidRDefault="00363B6C" w:rsidP="00363B6C">
                              <w:pPr>
                                <w:numPr>
                                  <w:ilvl w:val="0"/>
                                  <w:numId w:val="18"/>
                                </w:numPr>
                                <w:ind w:hanging="567"/>
                                <w:rPr>
                                  <w:rFonts w:ascii="標楷體" w:eastAsia="標楷體" w:hAnsi="標楷體"/>
                                </w:rPr>
                              </w:pPr>
                              <w:r w:rsidRPr="00CC47A0">
                                <w:rPr>
                                  <w:rFonts w:ascii="標楷體" w:eastAsia="標楷體" w:hAnsi="標楷體" w:hint="eastAsia"/>
                                </w:rPr>
                                <w:t>可回收品項：帳篷、行軍床、</w:t>
                              </w:r>
                              <w:proofErr w:type="gramStart"/>
                              <w:r w:rsidRPr="00CC47A0">
                                <w:rPr>
                                  <w:rFonts w:ascii="標楷體" w:eastAsia="標楷體" w:hAnsi="標楷體" w:hint="eastAsia"/>
                                </w:rPr>
                                <w:t>睡墊</w:t>
                              </w:r>
                              <w:proofErr w:type="gramEnd"/>
                              <w:r w:rsidRPr="00CC47A0">
                                <w:rPr>
                                  <w:rFonts w:ascii="標楷體" w:eastAsia="標楷體" w:hAnsi="標楷體" w:hint="eastAsia"/>
                                </w:rPr>
                                <w:t>、躺椅、照明設備等。</w:t>
                              </w:r>
                            </w:p>
                            <w:p w:rsidR="00363B6C" w:rsidRPr="00CC47A0" w:rsidRDefault="00363B6C" w:rsidP="00363B6C">
                              <w:pPr>
                                <w:numPr>
                                  <w:ilvl w:val="0"/>
                                  <w:numId w:val="18"/>
                                </w:numPr>
                                <w:ind w:hanging="567"/>
                                <w:rPr>
                                  <w:rFonts w:ascii="標楷體" w:eastAsia="標楷體" w:hAnsi="標楷體"/>
                                </w:rPr>
                              </w:pPr>
                              <w:r w:rsidRPr="00CC47A0">
                                <w:rPr>
                                  <w:rFonts w:ascii="標楷體" w:eastAsia="標楷體" w:hAnsi="標楷體" w:hint="eastAsia"/>
                                </w:rPr>
                                <w:t>不回收品項：毛巾、牙刷、漱口杯、拖鞋等個人使用物品。</w:t>
                              </w:r>
                            </w:p>
                          </w:txbxContent>
                        </wps:txbx>
                        <wps:bodyPr rot="0" vert="horz" wrap="square" lIns="91440" tIns="45720" rIns="91440" bIns="45720" anchor="t" anchorCtr="0" upright="1">
                          <a:noAutofit/>
                        </wps:bodyPr>
                      </wps:wsp>
                    </wpc:wpc>
                  </a:graphicData>
                </a:graphic>
              </wp:inline>
            </w:drawing>
          </mc:Choice>
          <mc:Fallback>
            <w:pict>
              <v:group w14:anchorId="7287C0A9" id="畫布 992" o:spid="_x0000_s1101" editas="canvas" style="width:496.2pt;height:529.75pt;mso-position-horizontal-relative:char;mso-position-vertical-relative:line" coordsize="63017,67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">
                <v:shape id="_x0000_s1102" type="#_x0000_t75" style="position:absolute;width:63017;height:67278;visibility:visible;mso-wrap-style:square">
                  <v:fill o:detectmouseclick="t"/>
                  <v:path o:connecttype="none"/>
                </v:shape>
                <v:rect id="Rectangle 577" o:spid="_x0000_s1103" style="position:absolute;left:22784;width:1470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社會局撥款</w:t>
                        </w:r>
                      </w:p>
                    </w:txbxContent>
                  </v:textbox>
                </v:rect>
                <v:shape id="AutoShape 578" o:spid="_x0000_s1104" type="#_x0000_t32" style="position:absolute;left:30228;top:3430;width:120;height:15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rect id="Rectangle 579" o:spid="_x0000_s1105" style="position:absolute;left:26059;top:10135;width:8457;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請購</w:t>
                        </w:r>
                      </w:p>
                    </w:txbxContent>
                  </v:textbox>
                </v:rect>
                <v:rect id="Rectangle 580" o:spid="_x0000_s1106" style="position:absolute;left:15771;top:10135;width:8457;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捐贈</w:t>
                        </w:r>
                      </w:p>
                    </w:txbxContent>
                  </v:textbox>
                </v:rect>
                <v:rect id="Rectangle 581" o:spid="_x0000_s1107" style="position:absolute;left:3661;top:10135;width:10056;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社會局提供</w:t>
                        </w:r>
                      </w:p>
                    </w:txbxContent>
                  </v:textbox>
                </v:rect>
                <v:rect id="Rectangle 582" o:spid="_x0000_s1108" style="position:absolute;left:36192;top:10135;width:8458;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採購</w:t>
                        </w:r>
                      </w:p>
                    </w:txbxContent>
                  </v:textbox>
                </v:rect>
                <v:rect id="Rectangle 583" o:spid="_x0000_s1109" style="position:absolute;left:46171;top:10135;width:8457;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訂定合約</w:t>
                        </w:r>
                      </w:p>
                    </w:txbxContent>
                  </v:textbox>
                </v:rect>
                <v:rect id="Rectangle 584" o:spid="_x0000_s1110" style="position:absolute;left:56236;top:10135;width:6248;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驗收</w:t>
                        </w:r>
                      </w:p>
                    </w:txbxContent>
                  </v:textbox>
                </v:rect>
                <v:shape id="AutoShape 585" o:spid="_x0000_s1111" type="#_x0000_t32" style="position:absolute;left:34516;top:11811;width:1676;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">
                  <v:stroke dashstyle="1 1" endarrow="block" endcap="round"/>
                </v:shape>
                <v:shape id="AutoShape 586" o:spid="_x0000_s1112" type="#_x0000_t32" style="position:absolute;left:44650;top:11811;width:1521;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">
                  <v:stroke dashstyle="1 1" endarrow="block" endcap="round"/>
                </v:shape>
                <v:shape id="AutoShape 587" o:spid="_x0000_s1113" type="#_x0000_t32" style="position:absolute;left:54628;top:11811;width:160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">
                  <v:stroke dashstyle="1 1" endarrow="block" endcap="round"/>
                </v:shape>
                <v:shape id="AutoShape 588" o:spid="_x0000_s1114" type="#_x0000_t32" style="position:absolute;left:59338;top:13488;width:9;height:13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shape id="AutoShape 589" o:spid="_x0000_s1115" type="#_x0000_t32" style="position:absolute;left:59347;top:14855;width:8;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590" o:spid="_x0000_s1116" type="#_x0000_t32" style="position:absolute;left:30228;top:14855;width:29128;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591" o:spid="_x0000_s1117" type="#_x0000_t32" style="position:absolute;left:30133;top:13488;width:9;height:3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rect id="Rectangle 592" o:spid="_x0000_s1118" style="position:absolute;left:26050;top:16608;width:8466;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點交</w:t>
                        </w:r>
                      </w:p>
                    </w:txbxContent>
                  </v:textbox>
                </v:rect>
                <v:shape id="AutoShape 593" o:spid="_x0000_s1119" type="#_x0000_t32" style="position:absolute;left:30288;top:19961;width:8;height:28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rect id="Rectangle 595" o:spid="_x0000_s1120" style="position:absolute;left:26059;top:22781;width:8475;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登錄造冊</w:t>
                        </w:r>
                      </w:p>
                    </w:txbxContent>
                  </v:textbox>
                </v:rect>
                <v:shape id="AutoShape 596" o:spid="_x0000_s1121" type="#_x0000_t32" style="position:absolute;left:30288;top:26134;width:60;height:28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rect id="Rectangle 597" o:spid="_x0000_s1122" style="position:absolute;left:22784;top:28953;width:14706;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物資整理及分裝</w:t>
                        </w:r>
                      </w:p>
                    </w:txbxContent>
                  </v:textbox>
                </v:rect>
                <v:shape id="AutoShape 599" o:spid="_x0000_s1123" type="#_x0000_t32" style="position:absolute;left:8680;top:13488;width:9;height:112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600" o:spid="_x0000_s1124" type="#_x0000_t32" style="position:absolute;left:8680;top:24440;width:17379;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601" o:spid="_x0000_s1125" type="#_x0000_t32" style="position:absolute;left:20000;top:13488;width:120;height:109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">
                  <v:stroke dashstyle="1 1" endcap="round"/>
                </v:shape>
                <v:shape id="AutoShape 602" o:spid="_x0000_s1126" type="#_x0000_t32" style="position:absolute;left:30348;top:32384;width:60;height:28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rect id="Rectangle 603" o:spid="_x0000_s1127" style="position:absolute;left:26050;top:35203;width:8484;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物資分送</w:t>
                        </w:r>
                      </w:p>
                    </w:txbxContent>
                  </v:textbox>
                </v:rect>
                <v:shape id="AutoShape 605" o:spid="_x0000_s1128" type="#_x0000_t32" style="position:absolute;left:30296;top:38556;width:9;height:1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606" o:spid="_x0000_s1129" type="#_x0000_t32" style="position:absolute;left:20722;top:40232;width:18977;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607" o:spid="_x0000_s1130" type="#_x0000_t32" style="position:absolute;left:20722;top:40232;width:0;height:1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rect id="Rectangle 609" o:spid="_x0000_s1131" style="position:absolute;left:14250;top:41754;width:1272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平時儲備點</w:t>
                        </w:r>
                      </w:p>
                    </w:txbxContent>
                  </v:textbox>
                </v:rect>
                <v:shape id="AutoShape 610" o:spid="_x0000_s1132" type="#_x0000_t32" style="position:absolute;left:39699;top:40241;width:9;height:1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rect id="Rectangle 611" o:spid="_x0000_s1133" style="position:absolute;left:31543;top:41754;width:1692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363B6C" w:rsidRPr="00CC47A0" w:rsidRDefault="00363B6C" w:rsidP="00363B6C">
                        <w:pPr>
                          <w:jc w:val="center"/>
                          <w:rPr>
                            <w:rFonts w:ascii="標楷體" w:eastAsia="標楷體" w:hAnsi="標楷體"/>
                            <w:sz w:val="18"/>
                            <w:szCs w:val="18"/>
                          </w:rPr>
                        </w:pPr>
                        <w:r w:rsidRPr="00CC47A0">
                          <w:rPr>
                            <w:rFonts w:ascii="標楷體" w:eastAsia="標楷體" w:hAnsi="標楷體" w:hint="eastAsia"/>
                            <w:sz w:val="18"/>
                            <w:szCs w:val="18"/>
                          </w:rPr>
                          <w:t>災害收容中心或災區儲備點</w:t>
                        </w:r>
                      </w:p>
                    </w:txbxContent>
                  </v:textbox>
                </v:rect>
                <v:shape id="AutoShape 612" o:spid="_x0000_s1134" type="#_x0000_t32" style="position:absolute;left:20610;top:45107;width:112;height:20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rect id="Rectangle 613" o:spid="_x0000_s1135" style="position:absolute;left:14250;top:47170;width:1272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定期檢查</w:t>
                        </w:r>
                      </w:p>
                    </w:txbxContent>
                  </v:textbox>
                </v:rect>
                <v:shape id="AutoShape 614" o:spid="_x0000_s1136" type="#_x0000_t32" style="position:absolute;left:20610;top:50523;width:9;height:23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type id="_x0000_t4" coordsize="21600,21600" o:spt="4" path="m10800,l,10800,10800,21600,21600,10800xe">
                  <v:stroke joinstyle="miter"/>
                  <v:path gradientshapeok="t" o:connecttype="rect" textboxrect="5400,5400,16200,16200"/>
                </v:shapetype>
                <v:shape id="AutoShape 615" o:spid="_x0000_s1137" type="#_x0000_t4" style="position:absolute;left:13717;top:52887;width:12798;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逾期</w:t>
                        </w:r>
                      </w:p>
                    </w:txbxContent>
                  </v:textbox>
                </v:shape>
                <v:shape id="AutoShape 617" o:spid="_x0000_s1138" type="#_x0000_t32" style="position:absolute;left:39811;top:45107;width:94;height:20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618" o:spid="_x0000_s1139" type="#_x0000_t4" style="position:absolute;left:33743;top:47170;width:12205;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回收</w:t>
                        </w:r>
                      </w:p>
                    </w:txbxContent>
                  </v:textbox>
                </v:shape>
                <v:shape id="AutoShape 619" o:spid="_x0000_s1140" type="#_x0000_t32" style="position:absolute;left:45948;top:49689;width:2973;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rect id="Rectangle 620" o:spid="_x0000_s1141" style="position:absolute;left:48921;top:47789;width:8466;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災民領回</w:t>
                        </w:r>
                      </w:p>
                    </w:txbxContent>
                  </v:textbox>
                </v:rect>
                <v:shapetype id="_x0000_t202" coordsize="21600,21600" o:spt="202" path="m,l,21600r21600,l21600,xe">
                  <v:stroke joinstyle="miter"/>
                  <v:path gradientshapeok="t" o:connecttype="rect"/>
                </v:shapetype>
                <v:shape id="Text Box 621" o:spid="_x0000_s1142" type="#_x0000_t202" style="position:absolute;left:45114;top:46104;width:2742;height:3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rsidR="00363B6C" w:rsidRPr="00CC47A0" w:rsidRDefault="00363B6C" w:rsidP="00363B6C">
                        <w:pPr>
                          <w:rPr>
                            <w:rFonts w:ascii="標楷體" w:eastAsia="標楷體" w:hAnsi="標楷體"/>
                          </w:rPr>
                        </w:pPr>
                        <w:proofErr w:type="gramStart"/>
                        <w:r w:rsidRPr="00CC47A0">
                          <w:rPr>
                            <w:rFonts w:ascii="標楷體" w:eastAsia="標楷體" w:hAnsi="標楷體" w:hint="eastAsia"/>
                          </w:rPr>
                          <w:t>否</w:t>
                        </w:r>
                        <w:proofErr w:type="gramEnd"/>
                      </w:p>
                    </w:txbxContent>
                  </v:textbox>
                </v:shape>
                <v:shape id="AutoShape 622" o:spid="_x0000_s1143" type="#_x0000_t32" style="position:absolute;left:39845;top:52354;width:60;height:8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623" o:spid="_x0000_s1144" type="#_x0000_t32" style="position:absolute;left:20120;top:57916;width:9;height:2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624" o:spid="_x0000_s1145" type="#_x0000_t32" style="position:absolute;left:11199;top:55406;width:2518;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KpwwAAANsAAAAPAAAAZHJzL2Rvd25yZXYueG1sRI/BasMw&#10;EETvhfyD2EBvtZzQ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RGwCqcMAAADbAAAADwAA&#10;AAAAAAAAAAAAAAAHAgAAZHJzL2Rvd25yZXYueG1sUEsFBgAAAAADAAMAtwAAAPcCAAAAAA==&#10;">
                  <v:stroke endarrow="block"/>
                </v:shape>
                <v:rect id="Rectangle 625" o:spid="_x0000_s1146" style="position:absolute;left:2733;top:53575;width:8466;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陳核報廢</w:t>
                        </w:r>
                      </w:p>
                    </w:txbxContent>
                  </v:textbox>
                </v:rect>
                <v:shape id="Text Box 626" o:spid="_x0000_s1147" type="#_x0000_t202" style="position:absolute;left:11728;top:51448;width:2668;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rsidR="00363B6C" w:rsidRPr="00CC47A0" w:rsidRDefault="00363B6C" w:rsidP="00363B6C">
                        <w:pPr>
                          <w:rPr>
                            <w:rFonts w:ascii="標楷體" w:eastAsia="標楷體" w:hAnsi="標楷體"/>
                          </w:rPr>
                        </w:pPr>
                        <w:r w:rsidRPr="00CC47A0">
                          <w:rPr>
                            <w:rFonts w:ascii="標楷體" w:eastAsia="標楷體" w:hAnsi="標楷體" w:hint="eastAsia"/>
                          </w:rPr>
                          <w:t>是</w:t>
                        </w:r>
                      </w:p>
                    </w:txbxContent>
                  </v:textbox>
                </v:shape>
                <v:shape id="Text Box 627" o:spid="_x0000_s1148" type="#_x0000_t202" style="position:absolute;left:21504;top:57761;width:2724;height:3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rsidR="00363B6C" w:rsidRPr="00CC47A0" w:rsidRDefault="00363B6C" w:rsidP="00363B6C">
                        <w:pPr>
                          <w:rPr>
                            <w:rFonts w:ascii="標楷體" w:eastAsia="標楷體" w:hAnsi="標楷體"/>
                          </w:rPr>
                        </w:pPr>
                        <w:proofErr w:type="gramStart"/>
                        <w:r w:rsidRPr="00CC47A0">
                          <w:rPr>
                            <w:rFonts w:ascii="標楷體" w:eastAsia="標楷體" w:hAnsi="標楷體" w:hint="eastAsia"/>
                          </w:rPr>
                          <w:t>否</w:t>
                        </w:r>
                        <w:proofErr w:type="gramEnd"/>
                      </w:p>
                    </w:txbxContent>
                  </v:textbox>
                </v:shape>
                <v:shape id="Text Box 628" o:spid="_x0000_s1149" type="#_x0000_t202" style="position:absolute;left:40541;top:52887;width:3198;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rsidR="00363B6C" w:rsidRPr="00CC47A0" w:rsidRDefault="00363B6C" w:rsidP="00363B6C">
                        <w:pPr>
                          <w:rPr>
                            <w:rFonts w:ascii="標楷體" w:eastAsia="標楷體" w:hAnsi="標楷體"/>
                          </w:rPr>
                        </w:pPr>
                        <w:r w:rsidRPr="00CC47A0">
                          <w:rPr>
                            <w:rFonts w:ascii="標楷體" w:eastAsia="標楷體" w:hAnsi="標楷體" w:hint="eastAsia"/>
                          </w:rPr>
                          <w:t>是</w:t>
                        </w:r>
                      </w:p>
                    </w:txbxContent>
                  </v:textbox>
                </v:shape>
                <v:roundrect id="AutoShape 629" o:spid="_x0000_s1150" style="position:absolute;left:18135;top:60813;width:24993;height:37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物資盤點</w:t>
                        </w:r>
                      </w:p>
                    </w:txbxContent>
                  </v:textbox>
                </v:roundrect>
                <v:shape id="AutoShape 630" o:spid="_x0000_s1151" type="#_x0000_t32" style="position:absolute;left:1830;top:62678;width:16305;height: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6wwAAANsAAAAPAAAAZHJzL2Rvd25yZXYueG1sRI9Bi8Iw&#10;FITvC/6H8AQvy5pWWJ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8vm4esMAAADbAAAADwAA&#10;AAAAAAAAAAAAAAAHAgAAZHJzL2Rvd25yZXYueG1sUEsFBgAAAAADAAMAtwAAAPcCAAAAAA==&#10;"/>
                <v:shape id="AutoShape 631" o:spid="_x0000_s1152" type="#_x0000_t32" style="position:absolute;left:1830;top:6739;width:9;height:559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3hxAAAANsAAAAPAAAAZHJzL2Rvd25yZXYueG1sRI9BawIx&#10;FITvhf6H8AQvRbNrU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J21HeHEAAAA2wAAAA8A&#10;AAAAAAAAAAAAAAAABwIAAGRycy9kb3ducmV2LnhtbFBLBQYAAAAAAwADALcAAAD4AgAAAAA=&#10;"/>
                <v:rect id="Rectangle 632" o:spid="_x0000_s1153" style="position:absolute;left:22784;top:5020;width:1470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rsidR="00363B6C" w:rsidRPr="00CC47A0" w:rsidRDefault="00363B6C" w:rsidP="00363B6C">
                        <w:pPr>
                          <w:jc w:val="center"/>
                          <w:rPr>
                            <w:rFonts w:ascii="標楷體" w:eastAsia="標楷體" w:hAnsi="標楷體"/>
                          </w:rPr>
                        </w:pPr>
                        <w:r w:rsidRPr="00CC47A0">
                          <w:rPr>
                            <w:rFonts w:ascii="標楷體" w:eastAsia="標楷體" w:hAnsi="標楷體" w:hint="eastAsia"/>
                          </w:rPr>
                          <w:t>物資需求評估</w:t>
                        </w:r>
                      </w:p>
                    </w:txbxContent>
                  </v:textbox>
                </v:rect>
                <v:shape id="AutoShape 633" o:spid="_x0000_s1154" type="#_x0000_t32" style="position:absolute;left:30133;top:8450;width:155;height:1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AutoShape 634" o:spid="_x0000_s1155" type="#_x0000_t32" style="position:absolute;left:1830;top:6722;width:20954;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shape id="Text Box 637" o:spid="_x0000_s1156" type="#_x0000_t202" style="position:absolute;left:40541;top:16144;width:21178;height:2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rsidR="00363B6C" w:rsidRPr="00CC47A0" w:rsidRDefault="00363B6C" w:rsidP="00363B6C">
                        <w:pPr>
                          <w:rPr>
                            <w:rFonts w:ascii="標楷體" w:eastAsia="標楷體" w:hAnsi="標楷體"/>
                          </w:rPr>
                        </w:pPr>
                        <w:r w:rsidRPr="00CC47A0">
                          <w:rPr>
                            <w:rFonts w:ascii="標楷體" w:eastAsia="標楷體" w:hAnsi="標楷體" w:hint="eastAsia"/>
                          </w:rPr>
                          <w:t>說明：</w:t>
                        </w:r>
                      </w:p>
                      <w:p w:rsidR="00363B6C" w:rsidRPr="00CC47A0" w:rsidRDefault="00363B6C" w:rsidP="00363B6C">
                        <w:pPr>
                          <w:numPr>
                            <w:ilvl w:val="0"/>
                            <w:numId w:val="18"/>
                          </w:numPr>
                          <w:ind w:hanging="567"/>
                          <w:rPr>
                            <w:rFonts w:ascii="標楷體" w:eastAsia="標楷體" w:hAnsi="標楷體"/>
                          </w:rPr>
                        </w:pPr>
                        <w:r w:rsidRPr="00CC47A0">
                          <w:rPr>
                            <w:rFonts w:ascii="標楷體" w:eastAsia="標楷體" w:hAnsi="標楷體" w:hint="eastAsia"/>
                          </w:rPr>
                          <w:t>主要路徑為實線，次要路徑為虛線。</w:t>
                        </w:r>
                      </w:p>
                      <w:p w:rsidR="00363B6C" w:rsidRPr="00CC47A0" w:rsidRDefault="00363B6C" w:rsidP="00363B6C">
                        <w:pPr>
                          <w:numPr>
                            <w:ilvl w:val="0"/>
                            <w:numId w:val="18"/>
                          </w:numPr>
                          <w:ind w:hanging="567"/>
                          <w:rPr>
                            <w:rFonts w:ascii="標楷體" w:eastAsia="標楷體" w:hAnsi="標楷體"/>
                          </w:rPr>
                        </w:pPr>
                        <w:r w:rsidRPr="00CC47A0">
                          <w:rPr>
                            <w:rFonts w:ascii="標楷體" w:eastAsia="標楷體" w:hAnsi="標楷體" w:hint="eastAsia"/>
                          </w:rPr>
                          <w:t>登錄造冊</w:t>
                        </w:r>
                        <w:r>
                          <w:rPr>
                            <w:rFonts w:ascii="標楷體" w:eastAsia="標楷體" w:hAnsi="標楷體" w:hint="eastAsia"/>
                          </w:rPr>
                          <w:t>（</w:t>
                        </w:r>
                        <w:r w:rsidRPr="00CC47A0">
                          <w:rPr>
                            <w:rFonts w:ascii="標楷體" w:eastAsia="標楷體" w:hAnsi="標楷體" w:hint="eastAsia"/>
                          </w:rPr>
                          <w:t>如附件</w:t>
                        </w:r>
                        <w:r w:rsidRPr="00CC47A0">
                          <w:rPr>
                            <w:rFonts w:ascii="標楷體" w:eastAsia="標楷體" w:hAnsi="標楷體"/>
                          </w:rPr>
                          <w:t>3</w:t>
                        </w:r>
                        <w:r>
                          <w:rPr>
                            <w:rFonts w:ascii="標楷體" w:eastAsia="標楷體" w:hAnsi="標楷體" w:hint="eastAsia"/>
                          </w:rPr>
                          <w:t>）</w:t>
                        </w:r>
                        <w:r w:rsidRPr="00CC47A0">
                          <w:rPr>
                            <w:rFonts w:ascii="標楷體" w:eastAsia="標楷體" w:hAnsi="標楷體" w:hint="eastAsia"/>
                          </w:rPr>
                          <w:t>。</w:t>
                        </w:r>
                      </w:p>
                      <w:p w:rsidR="00363B6C" w:rsidRPr="00CC47A0" w:rsidRDefault="00363B6C" w:rsidP="00363B6C">
                        <w:pPr>
                          <w:numPr>
                            <w:ilvl w:val="0"/>
                            <w:numId w:val="18"/>
                          </w:numPr>
                          <w:ind w:hanging="567"/>
                          <w:rPr>
                            <w:rFonts w:ascii="標楷體" w:eastAsia="標楷體" w:hAnsi="標楷體"/>
                          </w:rPr>
                        </w:pPr>
                        <w:r w:rsidRPr="00CC47A0">
                          <w:rPr>
                            <w:rFonts w:ascii="標楷體" w:eastAsia="標楷體" w:hAnsi="標楷體" w:hint="eastAsia"/>
                          </w:rPr>
                          <w:t>可回收品項：帳篷、行軍床、</w:t>
                        </w:r>
                        <w:proofErr w:type="gramStart"/>
                        <w:r w:rsidRPr="00CC47A0">
                          <w:rPr>
                            <w:rFonts w:ascii="標楷體" w:eastAsia="標楷體" w:hAnsi="標楷體" w:hint="eastAsia"/>
                          </w:rPr>
                          <w:t>睡墊</w:t>
                        </w:r>
                        <w:proofErr w:type="gramEnd"/>
                        <w:r w:rsidRPr="00CC47A0">
                          <w:rPr>
                            <w:rFonts w:ascii="標楷體" w:eastAsia="標楷體" w:hAnsi="標楷體" w:hint="eastAsia"/>
                          </w:rPr>
                          <w:t>、躺椅、照明設備等。</w:t>
                        </w:r>
                      </w:p>
                      <w:p w:rsidR="00363B6C" w:rsidRPr="00CC47A0" w:rsidRDefault="00363B6C" w:rsidP="00363B6C">
                        <w:pPr>
                          <w:numPr>
                            <w:ilvl w:val="0"/>
                            <w:numId w:val="18"/>
                          </w:numPr>
                          <w:ind w:hanging="567"/>
                          <w:rPr>
                            <w:rFonts w:ascii="標楷體" w:eastAsia="標楷體" w:hAnsi="標楷體"/>
                          </w:rPr>
                        </w:pPr>
                        <w:r w:rsidRPr="00CC47A0">
                          <w:rPr>
                            <w:rFonts w:ascii="標楷體" w:eastAsia="標楷體" w:hAnsi="標楷體" w:hint="eastAsia"/>
                          </w:rPr>
                          <w:t>不回收品項：毛巾、牙刷、漱口杯、拖鞋等個人使用物品。</w:t>
                        </w:r>
                      </w:p>
                    </w:txbxContent>
                  </v:textbox>
                </v:shape>
                <w10:anchorlock/>
              </v:group>
            </w:pict>
          </mc:Fallback>
        </mc:AlternateContent>
      </w:r>
      <w:r w:rsidRPr="00DC50C4">
        <w:rPr>
          <w:rFonts w:eastAsia="標楷體"/>
          <w:sz w:val="32"/>
        </w:rPr>
        <w:br w:type="page"/>
      </w:r>
      <w:r w:rsidRPr="00DC50C4">
        <w:rPr>
          <w:rFonts w:eastAsia="標楷體" w:hint="eastAsia"/>
        </w:rPr>
        <w:lastRenderedPageBreak/>
        <w:t>附件</w:t>
      </w:r>
      <w:r w:rsidRPr="00DC50C4">
        <w:rPr>
          <w:rFonts w:eastAsia="標楷體"/>
          <w:snapToGrid w:val="0"/>
          <w:kern w:val="0"/>
        </w:rPr>
        <w:t>19-</w:t>
      </w:r>
      <w:r w:rsidRPr="00DC50C4">
        <w:rPr>
          <w:rFonts w:eastAsia="標楷體"/>
        </w:rPr>
        <w:t>9.3</w:t>
      </w:r>
    </w:p>
    <w:p w:rsidR="00363B6C" w:rsidRPr="00DC50C4" w:rsidRDefault="00363B6C" w:rsidP="00363B6C">
      <w:pPr>
        <w:spacing w:beforeLines="50" w:before="120" w:line="460" w:lineRule="exact"/>
        <w:jc w:val="center"/>
        <w:rPr>
          <w:rFonts w:eastAsia="標楷體"/>
          <w:b/>
          <w:sz w:val="32"/>
          <w:szCs w:val="40"/>
        </w:rPr>
      </w:pPr>
      <w:proofErr w:type="gramStart"/>
      <w:r w:rsidRPr="00DC50C4">
        <w:rPr>
          <w:rFonts w:eastAsia="標楷體" w:hint="eastAsia"/>
          <w:b/>
          <w:sz w:val="32"/>
          <w:szCs w:val="40"/>
        </w:rPr>
        <w:t>ＯＯ</w:t>
      </w:r>
      <w:proofErr w:type="gramEnd"/>
      <w:r w:rsidRPr="00DC50C4">
        <w:rPr>
          <w:rFonts w:eastAsia="標楷體" w:hint="eastAsia"/>
          <w:b/>
          <w:sz w:val="32"/>
          <w:szCs w:val="40"/>
        </w:rPr>
        <w:t>【請填單位名稱】災害救助物資儲存統計表</w:t>
      </w:r>
    </w:p>
    <w:p w:rsidR="00363B6C" w:rsidRPr="00DC50C4" w:rsidRDefault="00363B6C" w:rsidP="00363B6C">
      <w:pPr>
        <w:spacing w:line="460" w:lineRule="exact"/>
        <w:ind w:leftChars="-1" w:left="-2"/>
        <w:rPr>
          <w:rFonts w:eastAsia="標楷體"/>
          <w:sz w:val="28"/>
          <w:szCs w:val="28"/>
        </w:rPr>
      </w:pPr>
      <w:r w:rsidRPr="00DC50C4">
        <w:rPr>
          <w:rFonts w:eastAsia="標楷體" w:hint="eastAsia"/>
          <w:sz w:val="28"/>
          <w:szCs w:val="28"/>
        </w:rPr>
        <w:t>管理人：</w:t>
      </w:r>
      <w:r w:rsidRPr="00DC50C4">
        <w:rPr>
          <w:rFonts w:eastAsia="標楷體"/>
          <w:sz w:val="28"/>
          <w:szCs w:val="28"/>
        </w:rPr>
        <w:t xml:space="preserve">                                    </w:t>
      </w:r>
      <w:r w:rsidRPr="00DC50C4">
        <w:rPr>
          <w:rFonts w:eastAsia="標楷體" w:hint="eastAsia"/>
          <w:sz w:val="28"/>
          <w:szCs w:val="28"/>
        </w:rPr>
        <w:t>盤點時間：</w:t>
      </w:r>
      <w:r w:rsidRPr="00DC50C4">
        <w:rPr>
          <w:rFonts w:eastAsia="標楷體"/>
          <w:sz w:val="28"/>
          <w:szCs w:val="28"/>
        </w:rPr>
        <w:t xml:space="preserve">  </w:t>
      </w:r>
      <w:r w:rsidRPr="00DC50C4">
        <w:rPr>
          <w:rFonts w:eastAsia="標楷體" w:hint="eastAsia"/>
          <w:sz w:val="28"/>
          <w:szCs w:val="28"/>
        </w:rPr>
        <w:t>年</w:t>
      </w:r>
      <w:r w:rsidRPr="00DC50C4">
        <w:rPr>
          <w:rFonts w:eastAsia="標楷體"/>
          <w:sz w:val="28"/>
          <w:szCs w:val="28"/>
        </w:rPr>
        <w:t xml:space="preserve">  </w:t>
      </w:r>
      <w:r w:rsidRPr="00DC50C4">
        <w:rPr>
          <w:rFonts w:eastAsia="標楷體" w:hint="eastAsia"/>
          <w:sz w:val="28"/>
          <w:szCs w:val="28"/>
        </w:rPr>
        <w:t>月</w:t>
      </w:r>
      <w:r w:rsidRPr="00DC50C4">
        <w:rPr>
          <w:rFonts w:eastAsia="標楷體"/>
          <w:sz w:val="28"/>
          <w:szCs w:val="28"/>
        </w:rPr>
        <w:t xml:space="preserve">  </w:t>
      </w:r>
      <w:r w:rsidRPr="00DC50C4">
        <w:rPr>
          <w:rFonts w:eastAsia="標楷體" w:hint="eastAsia"/>
          <w:sz w:val="28"/>
          <w:szCs w:val="28"/>
        </w:rPr>
        <w:t>日</w:t>
      </w:r>
    </w:p>
    <w:tbl>
      <w:tblPr>
        <w:tblW w:w="10025" w:type="dxa"/>
        <w:tblInd w:w="-51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709"/>
        <w:gridCol w:w="1645"/>
        <w:gridCol w:w="940"/>
        <w:gridCol w:w="940"/>
        <w:gridCol w:w="1880"/>
        <w:gridCol w:w="1410"/>
        <w:gridCol w:w="1410"/>
        <w:gridCol w:w="1091"/>
      </w:tblGrid>
      <w:tr w:rsidR="00363B6C" w:rsidRPr="00DC50C4" w:rsidTr="006106BE">
        <w:trPr>
          <w:trHeight w:val="399"/>
        </w:trPr>
        <w:tc>
          <w:tcPr>
            <w:tcW w:w="709" w:type="dxa"/>
            <w:tcBorders>
              <w:top w:val="thinThickSmallGap" w:sz="18" w:space="0" w:color="auto"/>
              <w:bottom w:val="double" w:sz="6" w:space="0" w:color="auto"/>
            </w:tcBorders>
            <w:vAlign w:val="center"/>
          </w:tcPr>
          <w:p w:rsidR="00363B6C" w:rsidRPr="00DC50C4" w:rsidRDefault="00363B6C" w:rsidP="006106BE">
            <w:pPr>
              <w:autoSpaceDE w:val="0"/>
              <w:autoSpaceDN w:val="0"/>
              <w:adjustRightInd w:val="0"/>
              <w:jc w:val="distribute"/>
              <w:rPr>
                <w:rFonts w:eastAsia="標楷體"/>
                <w:kern w:val="0"/>
                <w:sz w:val="28"/>
              </w:rPr>
            </w:pPr>
            <w:r w:rsidRPr="00DC50C4">
              <w:rPr>
                <w:rFonts w:eastAsia="標楷體" w:hint="eastAsia"/>
                <w:kern w:val="0"/>
                <w:sz w:val="28"/>
              </w:rPr>
              <w:t>類別</w:t>
            </w:r>
          </w:p>
        </w:tc>
        <w:tc>
          <w:tcPr>
            <w:tcW w:w="1645" w:type="dxa"/>
            <w:tcBorders>
              <w:top w:val="thinThickSmallGap" w:sz="18" w:space="0" w:color="auto"/>
              <w:bottom w:val="double" w:sz="6" w:space="0" w:color="auto"/>
            </w:tcBorders>
            <w:vAlign w:val="center"/>
          </w:tcPr>
          <w:p w:rsidR="00363B6C" w:rsidRPr="00DC50C4" w:rsidRDefault="00363B6C" w:rsidP="006106BE">
            <w:pPr>
              <w:autoSpaceDE w:val="0"/>
              <w:autoSpaceDN w:val="0"/>
              <w:adjustRightInd w:val="0"/>
              <w:jc w:val="distribute"/>
              <w:rPr>
                <w:rFonts w:eastAsia="標楷體"/>
                <w:kern w:val="0"/>
                <w:sz w:val="28"/>
              </w:rPr>
            </w:pPr>
            <w:r w:rsidRPr="00DC50C4">
              <w:rPr>
                <w:rFonts w:eastAsia="標楷體" w:hint="eastAsia"/>
                <w:kern w:val="0"/>
                <w:sz w:val="28"/>
              </w:rPr>
              <w:t>品名</w:t>
            </w:r>
          </w:p>
        </w:tc>
        <w:tc>
          <w:tcPr>
            <w:tcW w:w="940" w:type="dxa"/>
            <w:tcBorders>
              <w:top w:val="thinThickSmallGap" w:sz="18" w:space="0" w:color="auto"/>
              <w:bottom w:val="double" w:sz="6" w:space="0" w:color="auto"/>
            </w:tcBorders>
            <w:vAlign w:val="center"/>
          </w:tcPr>
          <w:p w:rsidR="00363B6C" w:rsidRPr="00DC50C4" w:rsidRDefault="00363B6C" w:rsidP="006106BE">
            <w:pPr>
              <w:autoSpaceDE w:val="0"/>
              <w:autoSpaceDN w:val="0"/>
              <w:adjustRightInd w:val="0"/>
              <w:jc w:val="distribute"/>
              <w:rPr>
                <w:rFonts w:eastAsia="標楷體"/>
                <w:kern w:val="0"/>
                <w:sz w:val="28"/>
              </w:rPr>
            </w:pPr>
            <w:r w:rsidRPr="00DC50C4">
              <w:rPr>
                <w:rFonts w:eastAsia="標楷體" w:hint="eastAsia"/>
                <w:kern w:val="0"/>
                <w:sz w:val="28"/>
              </w:rPr>
              <w:t>單位</w:t>
            </w:r>
          </w:p>
        </w:tc>
        <w:tc>
          <w:tcPr>
            <w:tcW w:w="940" w:type="dxa"/>
            <w:tcBorders>
              <w:top w:val="thinThickSmallGap" w:sz="18" w:space="0" w:color="auto"/>
              <w:bottom w:val="double" w:sz="6" w:space="0" w:color="auto"/>
            </w:tcBorders>
            <w:vAlign w:val="center"/>
          </w:tcPr>
          <w:p w:rsidR="00363B6C" w:rsidRPr="00DC50C4" w:rsidRDefault="00363B6C" w:rsidP="006106BE">
            <w:pPr>
              <w:autoSpaceDE w:val="0"/>
              <w:autoSpaceDN w:val="0"/>
              <w:adjustRightInd w:val="0"/>
              <w:jc w:val="distribute"/>
              <w:rPr>
                <w:rFonts w:eastAsia="標楷體"/>
                <w:kern w:val="0"/>
                <w:sz w:val="28"/>
              </w:rPr>
            </w:pPr>
            <w:r w:rsidRPr="00DC50C4">
              <w:rPr>
                <w:rFonts w:eastAsia="標楷體" w:hint="eastAsia"/>
                <w:kern w:val="0"/>
                <w:sz w:val="28"/>
              </w:rPr>
              <w:t>數量</w:t>
            </w:r>
          </w:p>
        </w:tc>
        <w:tc>
          <w:tcPr>
            <w:tcW w:w="1880" w:type="dxa"/>
            <w:tcBorders>
              <w:top w:val="thinThickSmallGap" w:sz="18" w:space="0" w:color="auto"/>
              <w:bottom w:val="double" w:sz="6" w:space="0" w:color="auto"/>
            </w:tcBorders>
            <w:vAlign w:val="center"/>
          </w:tcPr>
          <w:p w:rsidR="00363B6C" w:rsidRPr="00DC50C4" w:rsidRDefault="00363B6C" w:rsidP="006106BE">
            <w:pPr>
              <w:autoSpaceDE w:val="0"/>
              <w:autoSpaceDN w:val="0"/>
              <w:adjustRightInd w:val="0"/>
              <w:jc w:val="distribute"/>
              <w:rPr>
                <w:rFonts w:eastAsia="標楷體"/>
                <w:kern w:val="0"/>
                <w:sz w:val="28"/>
              </w:rPr>
            </w:pPr>
            <w:r w:rsidRPr="00DC50C4">
              <w:rPr>
                <w:rFonts w:eastAsia="標楷體" w:hint="eastAsia"/>
                <w:kern w:val="0"/>
                <w:sz w:val="28"/>
              </w:rPr>
              <w:t>儲放地點</w:t>
            </w:r>
          </w:p>
        </w:tc>
        <w:tc>
          <w:tcPr>
            <w:tcW w:w="1410" w:type="dxa"/>
            <w:tcBorders>
              <w:top w:val="thinThickSmallGap" w:sz="18" w:space="0" w:color="auto"/>
              <w:bottom w:val="double" w:sz="6" w:space="0" w:color="auto"/>
            </w:tcBorders>
            <w:vAlign w:val="center"/>
          </w:tcPr>
          <w:p w:rsidR="00363B6C" w:rsidRPr="00DC50C4" w:rsidRDefault="00363B6C" w:rsidP="006106BE">
            <w:pPr>
              <w:autoSpaceDE w:val="0"/>
              <w:autoSpaceDN w:val="0"/>
              <w:adjustRightInd w:val="0"/>
              <w:jc w:val="distribute"/>
              <w:rPr>
                <w:rFonts w:eastAsia="標楷體"/>
                <w:kern w:val="0"/>
                <w:sz w:val="28"/>
              </w:rPr>
            </w:pPr>
            <w:r w:rsidRPr="00DC50C4">
              <w:rPr>
                <w:rFonts w:eastAsia="標楷體" w:hint="eastAsia"/>
                <w:kern w:val="0"/>
                <w:sz w:val="28"/>
              </w:rPr>
              <w:t>保存期限</w:t>
            </w:r>
          </w:p>
        </w:tc>
        <w:tc>
          <w:tcPr>
            <w:tcW w:w="1410" w:type="dxa"/>
            <w:tcBorders>
              <w:top w:val="thinThickSmallGap" w:sz="18" w:space="0" w:color="auto"/>
              <w:bottom w:val="double" w:sz="6" w:space="0" w:color="auto"/>
            </w:tcBorders>
            <w:vAlign w:val="center"/>
          </w:tcPr>
          <w:p w:rsidR="00363B6C" w:rsidRPr="00DC50C4" w:rsidRDefault="00363B6C" w:rsidP="006106BE">
            <w:pPr>
              <w:autoSpaceDE w:val="0"/>
              <w:autoSpaceDN w:val="0"/>
              <w:adjustRightInd w:val="0"/>
              <w:jc w:val="distribute"/>
              <w:rPr>
                <w:rFonts w:eastAsia="標楷體"/>
                <w:kern w:val="0"/>
                <w:sz w:val="28"/>
              </w:rPr>
            </w:pPr>
            <w:r w:rsidRPr="00DC50C4">
              <w:rPr>
                <w:rFonts w:eastAsia="標楷體" w:hint="eastAsia"/>
                <w:kern w:val="0"/>
                <w:sz w:val="28"/>
              </w:rPr>
              <w:t>物資來源</w:t>
            </w:r>
          </w:p>
        </w:tc>
        <w:tc>
          <w:tcPr>
            <w:tcW w:w="1091" w:type="dxa"/>
            <w:tcBorders>
              <w:top w:val="thinThickSmallGap" w:sz="18" w:space="0" w:color="auto"/>
              <w:bottom w:val="double" w:sz="6" w:space="0" w:color="auto"/>
            </w:tcBorders>
            <w:vAlign w:val="center"/>
          </w:tcPr>
          <w:p w:rsidR="00363B6C" w:rsidRPr="00DC50C4" w:rsidRDefault="00363B6C" w:rsidP="006106BE">
            <w:pPr>
              <w:autoSpaceDE w:val="0"/>
              <w:autoSpaceDN w:val="0"/>
              <w:adjustRightInd w:val="0"/>
              <w:jc w:val="distribute"/>
              <w:rPr>
                <w:rFonts w:eastAsia="標楷體"/>
                <w:kern w:val="0"/>
                <w:sz w:val="28"/>
              </w:rPr>
            </w:pPr>
            <w:r w:rsidRPr="00DC50C4">
              <w:rPr>
                <w:rFonts w:eastAsia="標楷體" w:hint="eastAsia"/>
                <w:kern w:val="0"/>
                <w:sz w:val="28"/>
              </w:rPr>
              <w:t>備註</w:t>
            </w:r>
          </w:p>
        </w:tc>
      </w:tr>
      <w:tr w:rsidR="00363B6C" w:rsidRPr="00DC50C4" w:rsidTr="006106BE">
        <w:trPr>
          <w:cantSplit/>
          <w:trHeight w:val="399"/>
        </w:trPr>
        <w:tc>
          <w:tcPr>
            <w:tcW w:w="709" w:type="dxa"/>
            <w:vMerge w:val="restart"/>
            <w:tcBorders>
              <w:top w:val="nil"/>
            </w:tcBorders>
            <w:textDirection w:val="tbRlV"/>
            <w:vAlign w:val="center"/>
          </w:tcPr>
          <w:p w:rsidR="00363B6C" w:rsidRPr="00DC50C4" w:rsidRDefault="00363B6C" w:rsidP="006106BE">
            <w:pPr>
              <w:autoSpaceDE w:val="0"/>
              <w:autoSpaceDN w:val="0"/>
              <w:adjustRightInd w:val="0"/>
              <w:ind w:left="113" w:right="113"/>
              <w:jc w:val="center"/>
              <w:rPr>
                <w:rFonts w:eastAsia="標楷體"/>
                <w:kern w:val="0"/>
              </w:rPr>
            </w:pPr>
            <w:r w:rsidRPr="00DC50C4">
              <w:rPr>
                <w:rFonts w:eastAsia="標楷體" w:hint="eastAsia"/>
                <w:kern w:val="0"/>
              </w:rPr>
              <w:t>食品</w:t>
            </w:r>
          </w:p>
        </w:tc>
        <w:tc>
          <w:tcPr>
            <w:tcW w:w="1645" w:type="dxa"/>
            <w:tcBorders>
              <w:top w:val="nil"/>
            </w:tcBorders>
            <w:vAlign w:val="center"/>
          </w:tcPr>
          <w:p w:rsidR="00363B6C" w:rsidRPr="00DC50C4" w:rsidRDefault="00363B6C" w:rsidP="006106BE">
            <w:pPr>
              <w:autoSpaceDE w:val="0"/>
              <w:autoSpaceDN w:val="0"/>
              <w:adjustRightInd w:val="0"/>
              <w:jc w:val="both"/>
              <w:rPr>
                <w:rFonts w:eastAsia="標楷體"/>
                <w:kern w:val="0"/>
              </w:rPr>
            </w:pPr>
          </w:p>
        </w:tc>
        <w:tc>
          <w:tcPr>
            <w:tcW w:w="940" w:type="dxa"/>
            <w:tcBorders>
              <w:top w:val="nil"/>
            </w:tcBorders>
            <w:vAlign w:val="center"/>
          </w:tcPr>
          <w:p w:rsidR="00363B6C" w:rsidRPr="00DC50C4" w:rsidRDefault="00363B6C" w:rsidP="006106BE">
            <w:pPr>
              <w:autoSpaceDE w:val="0"/>
              <w:autoSpaceDN w:val="0"/>
              <w:adjustRightInd w:val="0"/>
              <w:jc w:val="center"/>
              <w:rPr>
                <w:rFonts w:eastAsia="標楷體"/>
                <w:kern w:val="0"/>
              </w:rPr>
            </w:pPr>
          </w:p>
        </w:tc>
        <w:tc>
          <w:tcPr>
            <w:tcW w:w="940" w:type="dxa"/>
            <w:tcBorders>
              <w:top w:val="nil"/>
            </w:tcBorders>
            <w:vAlign w:val="center"/>
          </w:tcPr>
          <w:p w:rsidR="00363B6C" w:rsidRPr="00DC50C4" w:rsidRDefault="00363B6C" w:rsidP="006106BE">
            <w:pPr>
              <w:autoSpaceDE w:val="0"/>
              <w:autoSpaceDN w:val="0"/>
              <w:adjustRightInd w:val="0"/>
              <w:jc w:val="center"/>
              <w:rPr>
                <w:rFonts w:eastAsia="標楷體"/>
                <w:kern w:val="0"/>
              </w:rPr>
            </w:pPr>
          </w:p>
        </w:tc>
        <w:tc>
          <w:tcPr>
            <w:tcW w:w="1880" w:type="dxa"/>
            <w:tcBorders>
              <w:top w:val="nil"/>
            </w:tcBorders>
            <w:vAlign w:val="center"/>
          </w:tcPr>
          <w:p w:rsidR="00363B6C" w:rsidRPr="00DC50C4" w:rsidRDefault="00363B6C" w:rsidP="006106BE">
            <w:pPr>
              <w:autoSpaceDE w:val="0"/>
              <w:autoSpaceDN w:val="0"/>
              <w:adjustRightInd w:val="0"/>
              <w:jc w:val="center"/>
              <w:rPr>
                <w:rFonts w:eastAsia="標楷體"/>
                <w:kern w:val="0"/>
              </w:rPr>
            </w:pPr>
          </w:p>
        </w:tc>
        <w:tc>
          <w:tcPr>
            <w:tcW w:w="1410" w:type="dxa"/>
            <w:tcBorders>
              <w:top w:val="nil"/>
            </w:tcBorders>
            <w:vAlign w:val="center"/>
          </w:tcPr>
          <w:p w:rsidR="00363B6C" w:rsidRPr="00DC50C4" w:rsidRDefault="00363B6C" w:rsidP="006106BE">
            <w:pPr>
              <w:autoSpaceDE w:val="0"/>
              <w:autoSpaceDN w:val="0"/>
              <w:adjustRightInd w:val="0"/>
              <w:jc w:val="center"/>
              <w:rPr>
                <w:rFonts w:eastAsia="標楷體"/>
                <w:kern w:val="0"/>
              </w:rPr>
            </w:pPr>
          </w:p>
        </w:tc>
        <w:tc>
          <w:tcPr>
            <w:tcW w:w="1410" w:type="dxa"/>
            <w:tcBorders>
              <w:top w:val="nil"/>
            </w:tcBorders>
            <w:vAlign w:val="center"/>
          </w:tcPr>
          <w:p w:rsidR="00363B6C" w:rsidRPr="00DC50C4" w:rsidRDefault="00363B6C" w:rsidP="006106BE">
            <w:pPr>
              <w:autoSpaceDE w:val="0"/>
              <w:autoSpaceDN w:val="0"/>
              <w:adjustRightInd w:val="0"/>
              <w:jc w:val="center"/>
              <w:rPr>
                <w:rFonts w:eastAsia="標楷體"/>
                <w:kern w:val="0"/>
              </w:rPr>
            </w:pPr>
          </w:p>
        </w:tc>
        <w:tc>
          <w:tcPr>
            <w:tcW w:w="1091" w:type="dxa"/>
            <w:tcBorders>
              <w:top w:val="nil"/>
            </w:tcBorders>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07"/>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val="restart"/>
            <w:tcBorders>
              <w:top w:val="single" w:sz="4" w:space="0" w:color="auto"/>
            </w:tcBorders>
            <w:textDirection w:val="tbRlV"/>
            <w:vAlign w:val="center"/>
          </w:tcPr>
          <w:p w:rsidR="00363B6C" w:rsidRPr="00DC50C4" w:rsidRDefault="00363B6C" w:rsidP="006106BE">
            <w:pPr>
              <w:autoSpaceDE w:val="0"/>
              <w:autoSpaceDN w:val="0"/>
              <w:adjustRightInd w:val="0"/>
              <w:ind w:left="113" w:right="113"/>
              <w:jc w:val="center"/>
              <w:rPr>
                <w:rFonts w:eastAsia="標楷體"/>
                <w:kern w:val="0"/>
              </w:rPr>
            </w:pPr>
            <w:r w:rsidRPr="00DC50C4">
              <w:rPr>
                <w:rFonts w:eastAsia="標楷體" w:hint="eastAsia"/>
                <w:kern w:val="0"/>
              </w:rPr>
              <w:t>被服</w:t>
            </w:r>
          </w:p>
        </w:tc>
        <w:tc>
          <w:tcPr>
            <w:tcW w:w="1645" w:type="dxa"/>
            <w:tcBorders>
              <w:top w:val="single" w:sz="4" w:space="0" w:color="auto"/>
            </w:tcBorders>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Borders>
              <w:bottom w:val="single" w:sz="4" w:space="0" w:color="auto"/>
            </w:tcBorders>
          </w:tcPr>
          <w:p w:rsidR="00363B6C" w:rsidRPr="00DC50C4" w:rsidRDefault="00363B6C" w:rsidP="006106BE">
            <w:pPr>
              <w:autoSpaceDE w:val="0"/>
              <w:autoSpaceDN w:val="0"/>
              <w:adjustRightInd w:val="0"/>
              <w:jc w:val="both"/>
              <w:rPr>
                <w:rFonts w:eastAsia="標楷體"/>
                <w:kern w:val="0"/>
                <w:sz w:val="28"/>
              </w:rPr>
            </w:pPr>
          </w:p>
        </w:tc>
        <w:tc>
          <w:tcPr>
            <w:tcW w:w="1645" w:type="dxa"/>
            <w:tcBorders>
              <w:bottom w:val="single" w:sz="4" w:space="0" w:color="auto"/>
            </w:tcBorders>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val="restart"/>
            <w:tcBorders>
              <w:top w:val="single" w:sz="4" w:space="0" w:color="auto"/>
            </w:tcBorders>
            <w:textDirection w:val="tbRlV"/>
            <w:vAlign w:val="center"/>
          </w:tcPr>
          <w:p w:rsidR="00363B6C" w:rsidRPr="00DC50C4" w:rsidRDefault="00363B6C" w:rsidP="006106BE">
            <w:pPr>
              <w:pStyle w:val="af9"/>
              <w:ind w:left="113" w:right="113"/>
              <w:rPr>
                <w:rFonts w:eastAsia="標楷體"/>
                <w:sz w:val="28"/>
              </w:rPr>
            </w:pPr>
            <w:r w:rsidRPr="00DC50C4">
              <w:rPr>
                <w:rFonts w:eastAsia="標楷體" w:hint="eastAsia"/>
              </w:rPr>
              <w:t>炊具與廚具</w:t>
            </w:r>
          </w:p>
        </w:tc>
        <w:tc>
          <w:tcPr>
            <w:tcW w:w="1645" w:type="dxa"/>
            <w:tcBorders>
              <w:top w:val="single" w:sz="4" w:space="0" w:color="auto"/>
            </w:tcBorders>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Borders>
              <w:bottom w:val="single" w:sz="4" w:space="0" w:color="auto"/>
            </w:tcBorders>
          </w:tcPr>
          <w:p w:rsidR="00363B6C" w:rsidRPr="00DC50C4" w:rsidRDefault="00363B6C" w:rsidP="006106BE">
            <w:pPr>
              <w:autoSpaceDE w:val="0"/>
              <w:autoSpaceDN w:val="0"/>
              <w:adjustRightInd w:val="0"/>
              <w:jc w:val="both"/>
              <w:rPr>
                <w:rFonts w:eastAsia="標楷體"/>
                <w:kern w:val="0"/>
                <w:sz w:val="28"/>
              </w:rPr>
            </w:pPr>
          </w:p>
        </w:tc>
        <w:tc>
          <w:tcPr>
            <w:tcW w:w="1645" w:type="dxa"/>
            <w:tcBorders>
              <w:bottom w:val="single" w:sz="4" w:space="0" w:color="auto"/>
            </w:tcBorders>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val="restart"/>
            <w:tcBorders>
              <w:top w:val="single" w:sz="4" w:space="0" w:color="auto"/>
            </w:tcBorders>
            <w:textDirection w:val="tbRlV"/>
            <w:vAlign w:val="center"/>
          </w:tcPr>
          <w:p w:rsidR="00363B6C" w:rsidRPr="00DC50C4" w:rsidRDefault="00363B6C" w:rsidP="006106BE">
            <w:pPr>
              <w:autoSpaceDE w:val="0"/>
              <w:autoSpaceDN w:val="0"/>
              <w:adjustRightInd w:val="0"/>
              <w:spacing w:line="240" w:lineRule="atLeast"/>
              <w:ind w:left="113" w:right="113"/>
              <w:jc w:val="center"/>
              <w:rPr>
                <w:rFonts w:eastAsia="標楷體"/>
                <w:kern w:val="0"/>
              </w:rPr>
            </w:pPr>
            <w:r w:rsidRPr="00DC50C4">
              <w:rPr>
                <w:rFonts w:eastAsia="標楷體" w:hint="eastAsia"/>
                <w:kern w:val="0"/>
              </w:rPr>
              <w:t>日用品</w:t>
            </w:r>
          </w:p>
        </w:tc>
        <w:tc>
          <w:tcPr>
            <w:tcW w:w="1645" w:type="dxa"/>
            <w:tcBorders>
              <w:top w:val="single" w:sz="4" w:space="0" w:color="auto"/>
            </w:tcBorders>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399"/>
        </w:trPr>
        <w:tc>
          <w:tcPr>
            <w:tcW w:w="709" w:type="dxa"/>
            <w:vMerge/>
          </w:tcPr>
          <w:p w:rsidR="00363B6C" w:rsidRPr="00DC50C4" w:rsidRDefault="00363B6C" w:rsidP="006106BE">
            <w:pPr>
              <w:autoSpaceDE w:val="0"/>
              <w:autoSpaceDN w:val="0"/>
              <w:adjustRightInd w:val="0"/>
              <w:jc w:val="both"/>
              <w:rPr>
                <w:rFonts w:eastAsia="標楷體"/>
                <w:kern w:val="0"/>
                <w:sz w:val="28"/>
              </w:rPr>
            </w:pPr>
          </w:p>
        </w:tc>
        <w:tc>
          <w:tcPr>
            <w:tcW w:w="1645" w:type="dxa"/>
            <w:vAlign w:val="center"/>
          </w:tcPr>
          <w:p w:rsidR="00363B6C" w:rsidRPr="00DC50C4" w:rsidRDefault="00363B6C" w:rsidP="006106BE">
            <w:pPr>
              <w:autoSpaceDE w:val="0"/>
              <w:autoSpaceDN w:val="0"/>
              <w:adjustRightInd w:val="0"/>
              <w:jc w:val="both"/>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940" w:type="dxa"/>
            <w:vAlign w:val="center"/>
          </w:tcPr>
          <w:p w:rsidR="00363B6C" w:rsidRPr="00DC50C4" w:rsidRDefault="00363B6C" w:rsidP="006106BE">
            <w:pPr>
              <w:autoSpaceDE w:val="0"/>
              <w:autoSpaceDN w:val="0"/>
              <w:adjustRightInd w:val="0"/>
              <w:jc w:val="center"/>
              <w:rPr>
                <w:rFonts w:eastAsia="標楷體"/>
                <w:kern w:val="0"/>
              </w:rPr>
            </w:pPr>
          </w:p>
        </w:tc>
        <w:tc>
          <w:tcPr>
            <w:tcW w:w="188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410" w:type="dxa"/>
            <w:vAlign w:val="center"/>
          </w:tcPr>
          <w:p w:rsidR="00363B6C" w:rsidRPr="00DC50C4" w:rsidRDefault="00363B6C" w:rsidP="006106BE">
            <w:pPr>
              <w:autoSpaceDE w:val="0"/>
              <w:autoSpaceDN w:val="0"/>
              <w:adjustRightInd w:val="0"/>
              <w:jc w:val="center"/>
              <w:rPr>
                <w:rFonts w:eastAsia="標楷體"/>
                <w:kern w:val="0"/>
              </w:rPr>
            </w:pPr>
          </w:p>
        </w:tc>
        <w:tc>
          <w:tcPr>
            <w:tcW w:w="1091" w:type="dxa"/>
            <w:vAlign w:val="center"/>
          </w:tcPr>
          <w:p w:rsidR="00363B6C" w:rsidRPr="00DC50C4" w:rsidRDefault="00363B6C" w:rsidP="006106BE">
            <w:pPr>
              <w:autoSpaceDE w:val="0"/>
              <w:autoSpaceDN w:val="0"/>
              <w:adjustRightInd w:val="0"/>
              <w:jc w:val="both"/>
              <w:rPr>
                <w:rFonts w:eastAsia="標楷體"/>
                <w:kern w:val="0"/>
              </w:rPr>
            </w:pPr>
          </w:p>
        </w:tc>
      </w:tr>
      <w:tr w:rsidR="00363B6C" w:rsidRPr="00DC50C4" w:rsidTr="006106BE">
        <w:trPr>
          <w:cantSplit/>
          <w:trHeight w:val="472"/>
        </w:trPr>
        <w:tc>
          <w:tcPr>
            <w:tcW w:w="709" w:type="dxa"/>
            <w:vMerge/>
            <w:tcBorders>
              <w:bottom w:val="thinThickSmallGap" w:sz="18" w:space="0" w:color="auto"/>
            </w:tcBorders>
          </w:tcPr>
          <w:p w:rsidR="00363B6C" w:rsidRPr="00DC50C4" w:rsidRDefault="00363B6C" w:rsidP="006106BE">
            <w:pPr>
              <w:autoSpaceDE w:val="0"/>
              <w:autoSpaceDN w:val="0"/>
              <w:adjustRightInd w:val="0"/>
              <w:jc w:val="both"/>
              <w:rPr>
                <w:rFonts w:eastAsia="標楷體"/>
                <w:kern w:val="0"/>
                <w:sz w:val="28"/>
              </w:rPr>
            </w:pPr>
          </w:p>
        </w:tc>
        <w:tc>
          <w:tcPr>
            <w:tcW w:w="1645" w:type="dxa"/>
            <w:tcBorders>
              <w:bottom w:val="thinThickSmallGap" w:sz="18" w:space="0" w:color="auto"/>
            </w:tcBorders>
            <w:vAlign w:val="center"/>
          </w:tcPr>
          <w:p w:rsidR="00363B6C" w:rsidRPr="00DC50C4" w:rsidRDefault="00363B6C" w:rsidP="006106BE">
            <w:pPr>
              <w:autoSpaceDE w:val="0"/>
              <w:autoSpaceDN w:val="0"/>
              <w:adjustRightInd w:val="0"/>
              <w:jc w:val="both"/>
              <w:rPr>
                <w:rFonts w:eastAsia="標楷體"/>
                <w:kern w:val="0"/>
              </w:rPr>
            </w:pPr>
          </w:p>
        </w:tc>
        <w:tc>
          <w:tcPr>
            <w:tcW w:w="940" w:type="dxa"/>
            <w:tcBorders>
              <w:bottom w:val="thinThickSmallGap" w:sz="18" w:space="0" w:color="auto"/>
            </w:tcBorders>
            <w:vAlign w:val="center"/>
          </w:tcPr>
          <w:p w:rsidR="00363B6C" w:rsidRPr="00DC50C4" w:rsidRDefault="00363B6C" w:rsidP="006106BE">
            <w:pPr>
              <w:autoSpaceDE w:val="0"/>
              <w:autoSpaceDN w:val="0"/>
              <w:adjustRightInd w:val="0"/>
              <w:jc w:val="center"/>
              <w:rPr>
                <w:rFonts w:eastAsia="標楷體"/>
                <w:kern w:val="0"/>
              </w:rPr>
            </w:pPr>
          </w:p>
        </w:tc>
        <w:tc>
          <w:tcPr>
            <w:tcW w:w="940" w:type="dxa"/>
            <w:tcBorders>
              <w:bottom w:val="thinThickSmallGap" w:sz="18" w:space="0" w:color="auto"/>
            </w:tcBorders>
            <w:vAlign w:val="center"/>
          </w:tcPr>
          <w:p w:rsidR="00363B6C" w:rsidRPr="00DC50C4" w:rsidRDefault="00363B6C" w:rsidP="006106BE">
            <w:pPr>
              <w:autoSpaceDE w:val="0"/>
              <w:autoSpaceDN w:val="0"/>
              <w:adjustRightInd w:val="0"/>
              <w:jc w:val="center"/>
              <w:rPr>
                <w:rFonts w:eastAsia="標楷體"/>
                <w:kern w:val="0"/>
              </w:rPr>
            </w:pPr>
          </w:p>
        </w:tc>
        <w:tc>
          <w:tcPr>
            <w:tcW w:w="1880" w:type="dxa"/>
            <w:tcBorders>
              <w:bottom w:val="thinThickSmallGap" w:sz="18" w:space="0" w:color="auto"/>
            </w:tcBorders>
            <w:vAlign w:val="center"/>
          </w:tcPr>
          <w:p w:rsidR="00363B6C" w:rsidRPr="00DC50C4" w:rsidRDefault="00363B6C" w:rsidP="006106BE">
            <w:pPr>
              <w:autoSpaceDE w:val="0"/>
              <w:autoSpaceDN w:val="0"/>
              <w:adjustRightInd w:val="0"/>
              <w:jc w:val="center"/>
              <w:rPr>
                <w:rFonts w:eastAsia="標楷體"/>
                <w:kern w:val="0"/>
              </w:rPr>
            </w:pPr>
          </w:p>
        </w:tc>
        <w:tc>
          <w:tcPr>
            <w:tcW w:w="1410" w:type="dxa"/>
            <w:tcBorders>
              <w:bottom w:val="thinThickSmallGap" w:sz="18" w:space="0" w:color="auto"/>
            </w:tcBorders>
            <w:vAlign w:val="center"/>
          </w:tcPr>
          <w:p w:rsidR="00363B6C" w:rsidRPr="00DC50C4" w:rsidRDefault="00363B6C" w:rsidP="006106BE">
            <w:pPr>
              <w:autoSpaceDE w:val="0"/>
              <w:autoSpaceDN w:val="0"/>
              <w:adjustRightInd w:val="0"/>
              <w:jc w:val="center"/>
              <w:rPr>
                <w:rFonts w:eastAsia="標楷體"/>
                <w:kern w:val="0"/>
              </w:rPr>
            </w:pPr>
          </w:p>
        </w:tc>
        <w:tc>
          <w:tcPr>
            <w:tcW w:w="1410" w:type="dxa"/>
            <w:tcBorders>
              <w:bottom w:val="thinThickSmallGap" w:sz="18" w:space="0" w:color="auto"/>
            </w:tcBorders>
            <w:vAlign w:val="center"/>
          </w:tcPr>
          <w:p w:rsidR="00363B6C" w:rsidRPr="00DC50C4" w:rsidRDefault="00363B6C" w:rsidP="006106BE">
            <w:pPr>
              <w:autoSpaceDE w:val="0"/>
              <w:autoSpaceDN w:val="0"/>
              <w:adjustRightInd w:val="0"/>
              <w:jc w:val="center"/>
              <w:rPr>
                <w:rFonts w:eastAsia="標楷體"/>
                <w:kern w:val="0"/>
              </w:rPr>
            </w:pPr>
          </w:p>
        </w:tc>
        <w:tc>
          <w:tcPr>
            <w:tcW w:w="1091" w:type="dxa"/>
            <w:tcBorders>
              <w:bottom w:val="thinThickSmallGap" w:sz="18" w:space="0" w:color="auto"/>
            </w:tcBorders>
            <w:vAlign w:val="center"/>
          </w:tcPr>
          <w:p w:rsidR="00363B6C" w:rsidRPr="00DC50C4" w:rsidRDefault="00363B6C" w:rsidP="006106BE">
            <w:pPr>
              <w:autoSpaceDE w:val="0"/>
              <w:autoSpaceDN w:val="0"/>
              <w:adjustRightInd w:val="0"/>
              <w:jc w:val="both"/>
              <w:rPr>
                <w:rFonts w:eastAsia="標楷體"/>
                <w:kern w:val="0"/>
              </w:rPr>
            </w:pPr>
          </w:p>
        </w:tc>
      </w:tr>
    </w:tbl>
    <w:p w:rsidR="00363B6C" w:rsidRPr="00DC50C4" w:rsidRDefault="00363B6C" w:rsidP="00363B6C">
      <w:pPr>
        <w:adjustRightInd w:val="0"/>
        <w:snapToGrid w:val="0"/>
        <w:ind w:left="960" w:hangingChars="400" w:hanging="960"/>
        <w:jc w:val="both"/>
        <w:rPr>
          <w:rFonts w:eastAsia="標楷體"/>
        </w:rPr>
      </w:pPr>
      <w:r w:rsidRPr="00DC50C4">
        <w:rPr>
          <w:rFonts w:eastAsia="標楷體" w:hint="eastAsia"/>
        </w:rPr>
        <w:t>備註：</w:t>
      </w:r>
      <w:r w:rsidRPr="00DC50C4">
        <w:rPr>
          <w:rFonts w:eastAsia="標楷體"/>
        </w:rPr>
        <w:t>1.</w:t>
      </w:r>
      <w:r w:rsidRPr="00DC50C4">
        <w:rPr>
          <w:rFonts w:eastAsia="標楷體" w:hint="eastAsia"/>
        </w:rPr>
        <w:t>單位名稱請填</w:t>
      </w:r>
      <w:proofErr w:type="gramStart"/>
      <w:r w:rsidRPr="00DC50C4">
        <w:rPr>
          <w:rFonts w:eastAsia="標楷體" w:hint="eastAsia"/>
        </w:rPr>
        <w:t>臺</w:t>
      </w:r>
      <w:proofErr w:type="gramEnd"/>
      <w:r w:rsidRPr="00DC50C4">
        <w:rPr>
          <w:rFonts w:eastAsia="標楷體" w:hint="eastAsia"/>
        </w:rPr>
        <w:t>中市大里區公所、</w:t>
      </w:r>
      <w:proofErr w:type="gramStart"/>
      <w:r w:rsidRPr="00DC50C4">
        <w:rPr>
          <w:rFonts w:eastAsia="標楷體" w:hint="eastAsia"/>
        </w:rPr>
        <w:t>臺</w:t>
      </w:r>
      <w:proofErr w:type="gramEnd"/>
      <w:r w:rsidRPr="00DC50C4">
        <w:rPr>
          <w:rFonts w:eastAsia="標楷體" w:hint="eastAsia"/>
        </w:rPr>
        <w:t>中市</w:t>
      </w:r>
      <w:proofErr w:type="gramStart"/>
      <w:r w:rsidRPr="00DC50C4">
        <w:rPr>
          <w:rFonts w:eastAsia="標楷體" w:hint="eastAsia"/>
        </w:rPr>
        <w:t>備災物</w:t>
      </w:r>
      <w:proofErr w:type="gramEnd"/>
      <w:r w:rsidRPr="00DC50C4">
        <w:rPr>
          <w:rFonts w:eastAsia="標楷體" w:hint="eastAsia"/>
        </w:rPr>
        <w:t>流管理中心或</w:t>
      </w:r>
      <w:proofErr w:type="gramStart"/>
      <w:r w:rsidRPr="00DC50C4">
        <w:rPr>
          <w:rFonts w:eastAsia="標楷體" w:hint="eastAsia"/>
        </w:rPr>
        <w:t>臺</w:t>
      </w:r>
      <w:proofErr w:type="gramEnd"/>
      <w:r w:rsidRPr="00DC50C4">
        <w:rPr>
          <w:rFonts w:eastAsia="標楷體" w:hint="eastAsia"/>
        </w:rPr>
        <w:t>中市大里區物資集散點。</w:t>
      </w:r>
    </w:p>
    <w:p w:rsidR="00363B6C" w:rsidRPr="00DC50C4" w:rsidRDefault="00363B6C" w:rsidP="00363B6C">
      <w:pPr>
        <w:ind w:firstLineChars="286" w:firstLine="686"/>
        <w:jc w:val="both"/>
        <w:rPr>
          <w:rFonts w:eastAsia="標楷體"/>
        </w:rPr>
      </w:pPr>
      <w:r w:rsidRPr="00DC50C4">
        <w:rPr>
          <w:rFonts w:eastAsia="標楷體"/>
        </w:rPr>
        <w:t>2.</w:t>
      </w:r>
      <w:proofErr w:type="gramStart"/>
      <w:r w:rsidRPr="00DC50C4">
        <w:rPr>
          <w:rFonts w:eastAsia="標楷體" w:hint="eastAsia"/>
        </w:rPr>
        <w:t>本表得以防</w:t>
      </w:r>
      <w:proofErr w:type="gramEnd"/>
      <w:r w:rsidRPr="00DC50C4">
        <w:rPr>
          <w:rFonts w:eastAsia="標楷體" w:hint="eastAsia"/>
        </w:rPr>
        <w:t>救災資源資料庫系統「救災資源資料維護」匯出</w:t>
      </w:r>
      <w:r w:rsidRPr="00DC50C4">
        <w:rPr>
          <w:rFonts w:eastAsia="標楷體"/>
        </w:rPr>
        <w:t>excel</w:t>
      </w:r>
      <w:r w:rsidRPr="00DC50C4">
        <w:rPr>
          <w:rFonts w:eastAsia="標楷體" w:hint="eastAsia"/>
        </w:rPr>
        <w:t>表取代之。</w:t>
      </w:r>
    </w:p>
    <w:p w:rsidR="00363B6C" w:rsidRPr="00DC50C4" w:rsidRDefault="00363B6C" w:rsidP="00363B6C">
      <w:pPr>
        <w:widowControl/>
        <w:rPr>
          <w:rFonts w:eastAsia="標楷體"/>
        </w:rPr>
      </w:pPr>
      <w:r w:rsidRPr="00DC50C4">
        <w:rPr>
          <w:rFonts w:eastAsia="標楷體"/>
        </w:rPr>
        <w:br w:type="page"/>
      </w:r>
    </w:p>
    <w:p w:rsidR="00363B6C" w:rsidRPr="00DC50C4" w:rsidRDefault="00363B6C" w:rsidP="00363B6C">
      <w:pPr>
        <w:jc w:val="both"/>
        <w:rPr>
          <w:rFonts w:eastAsia="標楷體"/>
        </w:rPr>
      </w:pPr>
      <w:r w:rsidRPr="00DC50C4">
        <w:rPr>
          <w:rFonts w:eastAsia="標楷體" w:hint="eastAsia"/>
        </w:rPr>
        <w:lastRenderedPageBreak/>
        <w:t>附件</w:t>
      </w:r>
      <w:r w:rsidRPr="00DC50C4">
        <w:rPr>
          <w:rFonts w:eastAsia="標楷體"/>
          <w:snapToGrid w:val="0"/>
          <w:kern w:val="0"/>
        </w:rPr>
        <w:t>19-</w:t>
      </w:r>
      <w:r w:rsidRPr="00DC50C4">
        <w:rPr>
          <w:rFonts w:eastAsia="標楷體"/>
        </w:rPr>
        <w:t>9.4</w:t>
      </w:r>
    </w:p>
    <w:p w:rsidR="00363B6C" w:rsidRPr="00DC50C4" w:rsidRDefault="00363B6C" w:rsidP="00363B6C">
      <w:pPr>
        <w:ind w:rightChars="312" w:right="749"/>
        <w:jc w:val="center"/>
        <w:rPr>
          <w:rFonts w:eastAsia="標楷體"/>
          <w:b/>
          <w:sz w:val="32"/>
        </w:rPr>
      </w:pPr>
      <w:proofErr w:type="gramStart"/>
      <w:r w:rsidRPr="00DC50C4">
        <w:rPr>
          <w:rFonts w:eastAsia="標楷體" w:hint="eastAsia"/>
          <w:b/>
          <w:sz w:val="32"/>
        </w:rPr>
        <w:t>臺</w:t>
      </w:r>
      <w:proofErr w:type="gramEnd"/>
      <w:r w:rsidRPr="00DC50C4">
        <w:rPr>
          <w:rFonts w:eastAsia="標楷體" w:hint="eastAsia"/>
          <w:b/>
          <w:sz w:val="32"/>
        </w:rPr>
        <w:t>中市政府災害救助物資標示</w:t>
      </w:r>
    </w:p>
    <w:p w:rsidR="00363B6C" w:rsidRPr="00DC50C4" w:rsidRDefault="00363B6C" w:rsidP="00363B6C">
      <w:pPr>
        <w:ind w:rightChars="312" w:right="749"/>
        <w:jc w:val="center"/>
        <w:rPr>
          <w:rFonts w:eastAsia="標楷體"/>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6354"/>
      </w:tblGrid>
      <w:tr w:rsidR="00363B6C" w:rsidRPr="00DC50C4" w:rsidTr="006106BE">
        <w:trPr>
          <w:cantSplit/>
        </w:trPr>
        <w:tc>
          <w:tcPr>
            <w:tcW w:w="8362" w:type="dxa"/>
            <w:gridSpan w:val="2"/>
          </w:tcPr>
          <w:p w:rsidR="00363B6C" w:rsidRPr="00DC50C4" w:rsidRDefault="00363B6C" w:rsidP="006106BE">
            <w:pPr>
              <w:jc w:val="center"/>
              <w:rPr>
                <w:rFonts w:eastAsia="標楷體"/>
                <w:sz w:val="32"/>
              </w:rPr>
            </w:pPr>
            <w:proofErr w:type="gramStart"/>
            <w:r w:rsidRPr="00DC50C4">
              <w:rPr>
                <w:rFonts w:eastAsia="標楷體" w:hint="eastAsia"/>
                <w:sz w:val="32"/>
              </w:rPr>
              <w:t>臺</w:t>
            </w:r>
            <w:proofErr w:type="gramEnd"/>
            <w:r w:rsidRPr="00DC50C4">
              <w:rPr>
                <w:rFonts w:eastAsia="標楷體" w:hint="eastAsia"/>
                <w:sz w:val="32"/>
              </w:rPr>
              <w:t>中市政府災害救助物資</w:t>
            </w:r>
          </w:p>
        </w:tc>
      </w:tr>
      <w:tr w:rsidR="00363B6C" w:rsidRPr="00DC50C4" w:rsidTr="006106BE">
        <w:trPr>
          <w:cantSplit/>
          <w:trHeight w:val="3640"/>
        </w:trPr>
        <w:tc>
          <w:tcPr>
            <w:tcW w:w="2008" w:type="dxa"/>
          </w:tcPr>
          <w:p w:rsidR="00363B6C" w:rsidRPr="00DC50C4" w:rsidRDefault="00363B6C" w:rsidP="006106BE">
            <w:pPr>
              <w:jc w:val="center"/>
              <w:rPr>
                <w:rFonts w:eastAsia="標楷體"/>
                <w:sz w:val="32"/>
              </w:rPr>
            </w:pPr>
            <w:r w:rsidRPr="00DC50C4">
              <w:rPr>
                <w:rFonts w:eastAsia="標楷體" w:hint="eastAsia"/>
                <w:sz w:val="32"/>
              </w:rPr>
              <w:t>品</w:t>
            </w:r>
            <w:r w:rsidRPr="00DC50C4">
              <w:rPr>
                <w:rFonts w:eastAsia="標楷體"/>
                <w:sz w:val="32"/>
              </w:rPr>
              <w:t xml:space="preserve">   </w:t>
            </w:r>
            <w:r w:rsidRPr="00DC50C4">
              <w:rPr>
                <w:rFonts w:eastAsia="標楷體" w:hint="eastAsia"/>
                <w:sz w:val="32"/>
              </w:rPr>
              <w:t>名：</w:t>
            </w:r>
          </w:p>
          <w:p w:rsidR="00363B6C" w:rsidRPr="00DC50C4" w:rsidRDefault="00363B6C" w:rsidP="006106BE">
            <w:pPr>
              <w:jc w:val="center"/>
              <w:rPr>
                <w:rFonts w:eastAsia="標楷體"/>
                <w:sz w:val="32"/>
              </w:rPr>
            </w:pPr>
            <w:r w:rsidRPr="00DC50C4">
              <w:rPr>
                <w:rFonts w:eastAsia="標楷體" w:hint="eastAsia"/>
                <w:sz w:val="32"/>
              </w:rPr>
              <w:t>內</w:t>
            </w:r>
            <w:r w:rsidRPr="00DC50C4">
              <w:rPr>
                <w:rFonts w:eastAsia="標楷體"/>
                <w:sz w:val="32"/>
              </w:rPr>
              <w:t xml:space="preserve">   </w:t>
            </w:r>
            <w:r w:rsidRPr="00DC50C4">
              <w:rPr>
                <w:rFonts w:eastAsia="標楷體" w:hint="eastAsia"/>
                <w:sz w:val="32"/>
              </w:rPr>
              <w:t>容：</w:t>
            </w:r>
          </w:p>
          <w:p w:rsidR="00363B6C" w:rsidRPr="00DC50C4" w:rsidRDefault="00363B6C" w:rsidP="006106BE">
            <w:pPr>
              <w:jc w:val="center"/>
              <w:rPr>
                <w:rFonts w:eastAsia="標楷體"/>
                <w:sz w:val="32"/>
              </w:rPr>
            </w:pPr>
            <w:proofErr w:type="gramStart"/>
            <w:r w:rsidRPr="00DC50C4">
              <w:rPr>
                <w:rFonts w:eastAsia="標楷體" w:hint="eastAsia"/>
                <w:sz w:val="32"/>
              </w:rPr>
              <w:t>規</w:t>
            </w:r>
            <w:proofErr w:type="gramEnd"/>
            <w:r w:rsidRPr="00DC50C4">
              <w:rPr>
                <w:rFonts w:eastAsia="標楷體"/>
                <w:sz w:val="32"/>
              </w:rPr>
              <w:t xml:space="preserve">   </w:t>
            </w:r>
            <w:r w:rsidRPr="00DC50C4">
              <w:rPr>
                <w:rFonts w:eastAsia="標楷體" w:hint="eastAsia"/>
                <w:sz w:val="32"/>
              </w:rPr>
              <w:t>格：</w:t>
            </w:r>
          </w:p>
          <w:p w:rsidR="00363B6C" w:rsidRPr="00DC50C4" w:rsidRDefault="00363B6C" w:rsidP="006106BE">
            <w:pPr>
              <w:jc w:val="center"/>
              <w:rPr>
                <w:rFonts w:eastAsia="標楷體"/>
                <w:sz w:val="32"/>
              </w:rPr>
            </w:pPr>
            <w:r w:rsidRPr="00DC50C4">
              <w:rPr>
                <w:rFonts w:eastAsia="標楷體" w:hint="eastAsia"/>
                <w:sz w:val="32"/>
              </w:rPr>
              <w:t>數</w:t>
            </w:r>
            <w:r w:rsidRPr="00DC50C4">
              <w:rPr>
                <w:rFonts w:eastAsia="標楷體"/>
                <w:sz w:val="32"/>
              </w:rPr>
              <w:t xml:space="preserve">   </w:t>
            </w:r>
            <w:r w:rsidRPr="00DC50C4">
              <w:rPr>
                <w:rFonts w:eastAsia="標楷體" w:hint="eastAsia"/>
                <w:sz w:val="32"/>
              </w:rPr>
              <w:t>量：</w:t>
            </w:r>
          </w:p>
          <w:p w:rsidR="00363B6C" w:rsidRPr="00DC50C4" w:rsidRDefault="00363B6C" w:rsidP="006106BE">
            <w:pPr>
              <w:jc w:val="center"/>
              <w:rPr>
                <w:rFonts w:eastAsia="標楷體"/>
                <w:sz w:val="32"/>
              </w:rPr>
            </w:pPr>
            <w:r w:rsidRPr="00DC50C4">
              <w:rPr>
                <w:rFonts w:eastAsia="標楷體" w:hint="eastAsia"/>
                <w:sz w:val="32"/>
              </w:rPr>
              <w:t>有效日期：</w:t>
            </w:r>
          </w:p>
        </w:tc>
        <w:tc>
          <w:tcPr>
            <w:tcW w:w="6354" w:type="dxa"/>
          </w:tcPr>
          <w:p w:rsidR="00363B6C" w:rsidRPr="00DC50C4" w:rsidRDefault="00363B6C" w:rsidP="006106BE">
            <w:pPr>
              <w:jc w:val="center"/>
              <w:rPr>
                <w:rFonts w:eastAsia="標楷體"/>
                <w:sz w:val="32"/>
              </w:rPr>
            </w:pPr>
          </w:p>
          <w:p w:rsidR="00363B6C" w:rsidRPr="00DC50C4" w:rsidRDefault="00363B6C" w:rsidP="006106BE">
            <w:pPr>
              <w:jc w:val="center"/>
              <w:rPr>
                <w:rFonts w:eastAsia="標楷體"/>
                <w:sz w:val="32"/>
              </w:rPr>
            </w:pPr>
          </w:p>
          <w:p w:rsidR="00363B6C" w:rsidRPr="00DC50C4" w:rsidRDefault="00363B6C" w:rsidP="006106BE">
            <w:pPr>
              <w:jc w:val="center"/>
              <w:rPr>
                <w:rFonts w:eastAsia="標楷體"/>
                <w:sz w:val="32"/>
              </w:rPr>
            </w:pPr>
          </w:p>
          <w:p w:rsidR="00363B6C" w:rsidRPr="00DC50C4" w:rsidRDefault="00363B6C" w:rsidP="006106BE">
            <w:pPr>
              <w:jc w:val="center"/>
              <w:rPr>
                <w:rFonts w:eastAsia="標楷體"/>
                <w:sz w:val="32"/>
              </w:rPr>
            </w:pPr>
            <w:r w:rsidRPr="00DC50C4">
              <w:rPr>
                <w:rFonts w:eastAsia="標楷體" w:hint="eastAsia"/>
                <w:sz w:val="32"/>
              </w:rPr>
              <w:t>（袋</w:t>
            </w:r>
            <w:r w:rsidRPr="00DC50C4">
              <w:rPr>
                <w:rFonts w:eastAsia="標楷體"/>
                <w:sz w:val="32"/>
              </w:rPr>
              <w:t>/</w:t>
            </w:r>
            <w:r w:rsidRPr="00DC50C4">
              <w:rPr>
                <w:rFonts w:eastAsia="標楷體" w:hint="eastAsia"/>
                <w:sz w:val="32"/>
              </w:rPr>
              <w:t>份</w:t>
            </w:r>
            <w:r w:rsidRPr="00DC50C4">
              <w:rPr>
                <w:rFonts w:eastAsia="標楷體"/>
                <w:sz w:val="32"/>
              </w:rPr>
              <w:t>/</w:t>
            </w:r>
            <w:r w:rsidRPr="00DC50C4">
              <w:rPr>
                <w:rFonts w:eastAsia="標楷體" w:hint="eastAsia"/>
                <w:sz w:val="32"/>
              </w:rPr>
              <w:t>條</w:t>
            </w:r>
            <w:r w:rsidRPr="00DC50C4">
              <w:rPr>
                <w:rFonts w:eastAsia="標楷體"/>
                <w:sz w:val="32"/>
              </w:rPr>
              <w:t xml:space="preserve">/  /  / </w:t>
            </w:r>
            <w:r w:rsidRPr="00DC50C4">
              <w:rPr>
                <w:rFonts w:eastAsia="標楷體" w:hint="eastAsia"/>
                <w:sz w:val="32"/>
              </w:rPr>
              <w:t>）</w:t>
            </w:r>
          </w:p>
          <w:p w:rsidR="00363B6C" w:rsidRPr="00DC50C4" w:rsidRDefault="00363B6C" w:rsidP="006106BE">
            <w:pPr>
              <w:jc w:val="distribute"/>
              <w:rPr>
                <w:rFonts w:eastAsia="標楷體"/>
                <w:sz w:val="32"/>
              </w:rPr>
            </w:pPr>
            <w:r w:rsidRPr="00DC50C4">
              <w:rPr>
                <w:rFonts w:eastAsia="標楷體" w:hint="eastAsia"/>
                <w:sz w:val="32"/>
              </w:rPr>
              <w:t>中華民國</w:t>
            </w:r>
            <w:r w:rsidRPr="00DC50C4">
              <w:rPr>
                <w:rFonts w:eastAsia="標楷體"/>
                <w:sz w:val="32"/>
              </w:rPr>
              <w:t xml:space="preserve">  </w:t>
            </w:r>
            <w:r w:rsidRPr="00DC50C4">
              <w:rPr>
                <w:rFonts w:eastAsia="標楷體" w:hint="eastAsia"/>
                <w:sz w:val="32"/>
              </w:rPr>
              <w:t>年</w:t>
            </w:r>
            <w:r w:rsidRPr="00DC50C4">
              <w:rPr>
                <w:rFonts w:eastAsia="標楷體"/>
                <w:sz w:val="32"/>
              </w:rPr>
              <w:t xml:space="preserve"> </w:t>
            </w:r>
            <w:r w:rsidRPr="00DC50C4">
              <w:rPr>
                <w:rFonts w:eastAsia="標楷體" w:hint="eastAsia"/>
                <w:sz w:val="32"/>
              </w:rPr>
              <w:t>月</w:t>
            </w:r>
            <w:r w:rsidRPr="00DC50C4">
              <w:rPr>
                <w:rFonts w:eastAsia="標楷體"/>
                <w:sz w:val="32"/>
              </w:rPr>
              <w:t xml:space="preserve"> </w:t>
            </w:r>
            <w:r w:rsidRPr="00DC50C4">
              <w:rPr>
                <w:rFonts w:eastAsia="標楷體" w:hint="eastAsia"/>
                <w:sz w:val="32"/>
              </w:rPr>
              <w:t>日</w:t>
            </w:r>
          </w:p>
        </w:tc>
      </w:tr>
      <w:tr w:rsidR="00363B6C" w:rsidRPr="00DC50C4" w:rsidTr="006106BE">
        <w:tc>
          <w:tcPr>
            <w:tcW w:w="2008" w:type="dxa"/>
          </w:tcPr>
          <w:p w:rsidR="00363B6C" w:rsidRPr="00DC50C4" w:rsidRDefault="00363B6C" w:rsidP="006106BE">
            <w:pPr>
              <w:jc w:val="center"/>
              <w:rPr>
                <w:rFonts w:eastAsia="標楷體"/>
                <w:sz w:val="32"/>
              </w:rPr>
            </w:pPr>
            <w:r w:rsidRPr="00DC50C4">
              <w:rPr>
                <w:rFonts w:eastAsia="標楷體" w:hint="eastAsia"/>
                <w:sz w:val="32"/>
              </w:rPr>
              <w:t>備</w:t>
            </w:r>
            <w:r w:rsidRPr="00DC50C4">
              <w:rPr>
                <w:rFonts w:eastAsia="標楷體"/>
                <w:sz w:val="32"/>
              </w:rPr>
              <w:t xml:space="preserve">    </w:t>
            </w:r>
            <w:proofErr w:type="gramStart"/>
            <w:r w:rsidRPr="00DC50C4">
              <w:rPr>
                <w:rFonts w:eastAsia="標楷體" w:hint="eastAsia"/>
                <w:sz w:val="32"/>
              </w:rPr>
              <w:t>註</w:t>
            </w:r>
            <w:proofErr w:type="gramEnd"/>
            <w:r w:rsidRPr="00DC50C4">
              <w:rPr>
                <w:rFonts w:eastAsia="標楷體" w:hint="eastAsia"/>
                <w:sz w:val="32"/>
              </w:rPr>
              <w:t>：</w:t>
            </w:r>
          </w:p>
        </w:tc>
        <w:tc>
          <w:tcPr>
            <w:tcW w:w="6354" w:type="dxa"/>
          </w:tcPr>
          <w:p w:rsidR="00363B6C" w:rsidRPr="00DC50C4" w:rsidRDefault="00363B6C" w:rsidP="006106BE">
            <w:pPr>
              <w:jc w:val="center"/>
              <w:rPr>
                <w:rFonts w:eastAsia="標楷體"/>
                <w:sz w:val="32"/>
              </w:rPr>
            </w:pPr>
          </w:p>
        </w:tc>
      </w:tr>
    </w:tbl>
    <w:p w:rsidR="00363B6C" w:rsidRPr="00DC50C4" w:rsidRDefault="00363B6C" w:rsidP="00363B6C">
      <w:pPr>
        <w:jc w:val="center"/>
        <w:rPr>
          <w:rFonts w:eastAsia="標楷體"/>
          <w:sz w:val="32"/>
        </w:rPr>
      </w:pPr>
      <w:proofErr w:type="gramStart"/>
      <w:r w:rsidRPr="00DC50C4">
        <w:rPr>
          <w:rFonts w:eastAsia="標楷體" w:hint="eastAsia"/>
          <w:sz w:val="32"/>
        </w:rPr>
        <w:t>註</w:t>
      </w:r>
      <w:proofErr w:type="gramEnd"/>
      <w:r w:rsidRPr="00DC50C4">
        <w:rPr>
          <w:rFonts w:eastAsia="標楷體" w:hint="eastAsia"/>
          <w:sz w:val="32"/>
        </w:rPr>
        <w:t>：有時效性之食品類以</w:t>
      </w:r>
      <w:r w:rsidRPr="00DC50C4">
        <w:rPr>
          <w:rFonts w:eastAsia="標楷體" w:hint="eastAsia"/>
          <w:b/>
          <w:bCs/>
          <w:sz w:val="32"/>
        </w:rPr>
        <w:t>紅色</w:t>
      </w:r>
      <w:r w:rsidRPr="00DC50C4">
        <w:rPr>
          <w:rFonts w:eastAsia="標楷體" w:hint="eastAsia"/>
          <w:sz w:val="32"/>
        </w:rPr>
        <w:t>紙印製標示</w:t>
      </w:r>
    </w:p>
    <w:p w:rsidR="00363B6C" w:rsidRPr="00DC50C4" w:rsidRDefault="00363B6C" w:rsidP="00363B6C">
      <w:pPr>
        <w:jc w:val="center"/>
        <w:rPr>
          <w:rFonts w:eastAsia="標楷體"/>
          <w:sz w:val="32"/>
        </w:rPr>
      </w:pPr>
    </w:p>
    <w:p w:rsidR="00363B6C" w:rsidRPr="00DC50C4" w:rsidRDefault="00363B6C" w:rsidP="00363B6C">
      <w:pPr>
        <w:jc w:val="center"/>
        <w:rPr>
          <w:rFonts w:eastAsia="標楷體"/>
          <w:sz w:val="32"/>
        </w:rPr>
      </w:pPr>
    </w:p>
    <w:p w:rsidR="00363B6C" w:rsidRPr="00DC50C4" w:rsidRDefault="00363B6C" w:rsidP="00363B6C">
      <w:pPr>
        <w:jc w:val="center"/>
        <w:rPr>
          <w:rFonts w:eastAsia="標楷體"/>
          <w:sz w:val="32"/>
        </w:rPr>
      </w:pPr>
    </w:p>
    <w:p w:rsidR="00363B6C" w:rsidRPr="00DC50C4" w:rsidRDefault="00363B6C" w:rsidP="00363B6C">
      <w:pPr>
        <w:jc w:val="center"/>
        <w:rPr>
          <w:rFonts w:eastAsia="標楷體"/>
          <w:sz w:val="32"/>
        </w:rPr>
      </w:pPr>
    </w:p>
    <w:p w:rsidR="00363B6C" w:rsidRPr="00DC50C4" w:rsidRDefault="00363B6C" w:rsidP="00363B6C">
      <w:pPr>
        <w:jc w:val="center"/>
        <w:rPr>
          <w:rFonts w:eastAsia="標楷體"/>
          <w:sz w:val="32"/>
        </w:rPr>
      </w:pPr>
    </w:p>
    <w:p w:rsidR="00363B6C" w:rsidRPr="00DC50C4" w:rsidRDefault="00363B6C" w:rsidP="00363B6C">
      <w:pPr>
        <w:jc w:val="center"/>
        <w:rPr>
          <w:rFonts w:eastAsia="標楷體"/>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6354"/>
      </w:tblGrid>
      <w:tr w:rsidR="00363B6C" w:rsidRPr="00DC50C4" w:rsidTr="006106BE">
        <w:trPr>
          <w:cantSplit/>
        </w:trPr>
        <w:tc>
          <w:tcPr>
            <w:tcW w:w="8362" w:type="dxa"/>
            <w:gridSpan w:val="2"/>
          </w:tcPr>
          <w:p w:rsidR="00363B6C" w:rsidRPr="00DC50C4" w:rsidRDefault="00363B6C" w:rsidP="006106BE">
            <w:pPr>
              <w:jc w:val="center"/>
              <w:rPr>
                <w:rFonts w:eastAsia="標楷體"/>
                <w:sz w:val="32"/>
              </w:rPr>
            </w:pPr>
            <w:proofErr w:type="gramStart"/>
            <w:r w:rsidRPr="00DC50C4">
              <w:rPr>
                <w:rFonts w:eastAsia="標楷體" w:hint="eastAsia"/>
                <w:sz w:val="32"/>
              </w:rPr>
              <w:t>臺</w:t>
            </w:r>
            <w:proofErr w:type="gramEnd"/>
            <w:r w:rsidRPr="00DC50C4">
              <w:rPr>
                <w:rFonts w:eastAsia="標楷體" w:hint="eastAsia"/>
                <w:sz w:val="32"/>
              </w:rPr>
              <w:t>中市政府災害救助物資</w:t>
            </w:r>
          </w:p>
        </w:tc>
      </w:tr>
      <w:tr w:rsidR="00363B6C" w:rsidRPr="00DC50C4" w:rsidTr="006106BE">
        <w:trPr>
          <w:cantSplit/>
          <w:trHeight w:val="3640"/>
        </w:trPr>
        <w:tc>
          <w:tcPr>
            <w:tcW w:w="2008" w:type="dxa"/>
          </w:tcPr>
          <w:p w:rsidR="00363B6C" w:rsidRPr="00DC50C4" w:rsidRDefault="00363B6C" w:rsidP="006106BE">
            <w:pPr>
              <w:rPr>
                <w:rFonts w:eastAsia="標楷體"/>
                <w:sz w:val="32"/>
              </w:rPr>
            </w:pPr>
            <w:r w:rsidRPr="00DC50C4">
              <w:rPr>
                <w:rFonts w:eastAsia="標楷體" w:hint="eastAsia"/>
                <w:sz w:val="32"/>
              </w:rPr>
              <w:t>品</w:t>
            </w:r>
            <w:r w:rsidRPr="00DC50C4">
              <w:rPr>
                <w:rFonts w:eastAsia="標楷體"/>
                <w:sz w:val="32"/>
              </w:rPr>
              <w:t xml:space="preserve">   </w:t>
            </w:r>
            <w:r w:rsidRPr="00DC50C4">
              <w:rPr>
                <w:rFonts w:eastAsia="標楷體" w:hint="eastAsia"/>
                <w:sz w:val="32"/>
              </w:rPr>
              <w:t>名：</w:t>
            </w:r>
          </w:p>
          <w:p w:rsidR="00363B6C" w:rsidRPr="00DC50C4" w:rsidRDefault="00363B6C" w:rsidP="006106BE">
            <w:pPr>
              <w:rPr>
                <w:rFonts w:eastAsia="標楷體"/>
                <w:sz w:val="32"/>
              </w:rPr>
            </w:pPr>
            <w:r w:rsidRPr="00DC50C4">
              <w:rPr>
                <w:rFonts w:eastAsia="標楷體" w:hint="eastAsia"/>
                <w:sz w:val="32"/>
              </w:rPr>
              <w:t>內</w:t>
            </w:r>
            <w:r w:rsidRPr="00DC50C4">
              <w:rPr>
                <w:rFonts w:eastAsia="標楷體"/>
                <w:sz w:val="32"/>
              </w:rPr>
              <w:t xml:space="preserve">   </w:t>
            </w:r>
            <w:r w:rsidRPr="00DC50C4">
              <w:rPr>
                <w:rFonts w:eastAsia="標楷體" w:hint="eastAsia"/>
                <w:sz w:val="32"/>
              </w:rPr>
              <w:t>容：</w:t>
            </w:r>
          </w:p>
          <w:p w:rsidR="00363B6C" w:rsidRPr="00DC50C4" w:rsidRDefault="00363B6C" w:rsidP="006106BE">
            <w:pPr>
              <w:rPr>
                <w:rFonts w:eastAsia="標楷體"/>
                <w:sz w:val="32"/>
              </w:rPr>
            </w:pPr>
            <w:proofErr w:type="gramStart"/>
            <w:r w:rsidRPr="00DC50C4">
              <w:rPr>
                <w:rFonts w:eastAsia="標楷體" w:hint="eastAsia"/>
                <w:sz w:val="32"/>
              </w:rPr>
              <w:t>規</w:t>
            </w:r>
            <w:proofErr w:type="gramEnd"/>
            <w:r w:rsidRPr="00DC50C4">
              <w:rPr>
                <w:rFonts w:eastAsia="標楷體"/>
                <w:sz w:val="32"/>
              </w:rPr>
              <w:t xml:space="preserve">   </w:t>
            </w:r>
            <w:r w:rsidRPr="00DC50C4">
              <w:rPr>
                <w:rFonts w:eastAsia="標楷體" w:hint="eastAsia"/>
                <w:sz w:val="32"/>
              </w:rPr>
              <w:t>格：</w:t>
            </w:r>
          </w:p>
          <w:p w:rsidR="00363B6C" w:rsidRPr="00DC50C4" w:rsidRDefault="00363B6C" w:rsidP="006106BE">
            <w:pPr>
              <w:rPr>
                <w:rFonts w:eastAsia="標楷體"/>
                <w:sz w:val="32"/>
              </w:rPr>
            </w:pPr>
            <w:r w:rsidRPr="00DC50C4">
              <w:rPr>
                <w:rFonts w:eastAsia="標楷體" w:hint="eastAsia"/>
                <w:sz w:val="32"/>
              </w:rPr>
              <w:t>數</w:t>
            </w:r>
            <w:r w:rsidRPr="00DC50C4">
              <w:rPr>
                <w:rFonts w:eastAsia="標楷體"/>
                <w:sz w:val="32"/>
              </w:rPr>
              <w:t xml:space="preserve">   </w:t>
            </w:r>
            <w:r w:rsidRPr="00DC50C4">
              <w:rPr>
                <w:rFonts w:eastAsia="標楷體" w:hint="eastAsia"/>
                <w:sz w:val="32"/>
              </w:rPr>
              <w:t>量：</w:t>
            </w:r>
          </w:p>
          <w:p w:rsidR="00363B6C" w:rsidRPr="00DC50C4" w:rsidRDefault="00363B6C" w:rsidP="006106BE">
            <w:pPr>
              <w:rPr>
                <w:rFonts w:eastAsia="標楷體"/>
                <w:sz w:val="32"/>
              </w:rPr>
            </w:pPr>
            <w:r w:rsidRPr="00DC50C4">
              <w:rPr>
                <w:rFonts w:eastAsia="標楷體" w:hint="eastAsia"/>
                <w:sz w:val="32"/>
              </w:rPr>
              <w:t>有效日期：</w:t>
            </w:r>
          </w:p>
        </w:tc>
        <w:tc>
          <w:tcPr>
            <w:tcW w:w="6354" w:type="dxa"/>
          </w:tcPr>
          <w:p w:rsidR="00363B6C" w:rsidRPr="00DC50C4" w:rsidRDefault="00363B6C" w:rsidP="006106BE">
            <w:pPr>
              <w:rPr>
                <w:rFonts w:eastAsia="標楷體"/>
                <w:sz w:val="32"/>
              </w:rPr>
            </w:pPr>
          </w:p>
          <w:p w:rsidR="00363B6C" w:rsidRPr="00DC50C4" w:rsidRDefault="00363B6C" w:rsidP="006106BE">
            <w:pPr>
              <w:rPr>
                <w:rFonts w:eastAsia="標楷體"/>
                <w:sz w:val="32"/>
              </w:rPr>
            </w:pPr>
          </w:p>
          <w:p w:rsidR="00363B6C" w:rsidRPr="00DC50C4" w:rsidRDefault="00363B6C" w:rsidP="006106BE">
            <w:pPr>
              <w:rPr>
                <w:rFonts w:eastAsia="標楷體"/>
                <w:sz w:val="32"/>
              </w:rPr>
            </w:pPr>
          </w:p>
          <w:p w:rsidR="00363B6C" w:rsidRPr="00DC50C4" w:rsidRDefault="00363B6C" w:rsidP="006106BE">
            <w:pPr>
              <w:rPr>
                <w:rFonts w:eastAsia="標楷體"/>
                <w:sz w:val="32"/>
              </w:rPr>
            </w:pPr>
            <w:r w:rsidRPr="00DC50C4">
              <w:rPr>
                <w:rFonts w:eastAsia="標楷體"/>
                <w:sz w:val="32"/>
              </w:rPr>
              <w:t xml:space="preserve">        </w:t>
            </w:r>
            <w:r w:rsidRPr="00DC50C4">
              <w:rPr>
                <w:rFonts w:eastAsia="標楷體" w:hint="eastAsia"/>
                <w:sz w:val="32"/>
              </w:rPr>
              <w:t>（袋</w:t>
            </w:r>
            <w:r w:rsidRPr="00DC50C4">
              <w:rPr>
                <w:rFonts w:eastAsia="標楷體"/>
                <w:sz w:val="32"/>
              </w:rPr>
              <w:t>/</w:t>
            </w:r>
            <w:r w:rsidRPr="00DC50C4">
              <w:rPr>
                <w:rFonts w:eastAsia="標楷體" w:hint="eastAsia"/>
                <w:sz w:val="32"/>
              </w:rPr>
              <w:t>份</w:t>
            </w:r>
            <w:r w:rsidRPr="00DC50C4">
              <w:rPr>
                <w:rFonts w:eastAsia="標楷體"/>
                <w:sz w:val="32"/>
              </w:rPr>
              <w:t>/</w:t>
            </w:r>
            <w:r w:rsidRPr="00DC50C4">
              <w:rPr>
                <w:rFonts w:eastAsia="標楷體" w:hint="eastAsia"/>
                <w:sz w:val="32"/>
              </w:rPr>
              <w:t>條</w:t>
            </w:r>
            <w:r w:rsidRPr="00DC50C4">
              <w:rPr>
                <w:rFonts w:eastAsia="標楷體"/>
                <w:sz w:val="32"/>
              </w:rPr>
              <w:t xml:space="preserve">/  /  /  / </w:t>
            </w:r>
            <w:r w:rsidRPr="00DC50C4">
              <w:rPr>
                <w:rFonts w:eastAsia="標楷體" w:hint="eastAsia"/>
                <w:sz w:val="32"/>
              </w:rPr>
              <w:t>）</w:t>
            </w:r>
          </w:p>
          <w:p w:rsidR="00363B6C" w:rsidRPr="00DC50C4" w:rsidRDefault="00363B6C" w:rsidP="006106BE">
            <w:pPr>
              <w:jc w:val="distribute"/>
              <w:rPr>
                <w:rFonts w:eastAsia="標楷體"/>
                <w:sz w:val="32"/>
              </w:rPr>
            </w:pPr>
            <w:r w:rsidRPr="00DC50C4">
              <w:rPr>
                <w:rFonts w:eastAsia="標楷體" w:hint="eastAsia"/>
                <w:sz w:val="32"/>
              </w:rPr>
              <w:t>中華民國</w:t>
            </w:r>
            <w:r w:rsidRPr="00DC50C4">
              <w:rPr>
                <w:rFonts w:eastAsia="標楷體"/>
                <w:sz w:val="32"/>
              </w:rPr>
              <w:t xml:space="preserve">  </w:t>
            </w:r>
            <w:r w:rsidRPr="00DC50C4">
              <w:rPr>
                <w:rFonts w:eastAsia="標楷體" w:hint="eastAsia"/>
                <w:sz w:val="32"/>
              </w:rPr>
              <w:t>年</w:t>
            </w:r>
            <w:r w:rsidRPr="00DC50C4">
              <w:rPr>
                <w:rFonts w:eastAsia="標楷體"/>
                <w:sz w:val="32"/>
              </w:rPr>
              <w:t xml:space="preserve"> </w:t>
            </w:r>
            <w:r w:rsidRPr="00DC50C4">
              <w:rPr>
                <w:rFonts w:eastAsia="標楷體" w:hint="eastAsia"/>
                <w:sz w:val="32"/>
              </w:rPr>
              <w:t>月</w:t>
            </w:r>
            <w:r w:rsidRPr="00DC50C4">
              <w:rPr>
                <w:rFonts w:eastAsia="標楷體"/>
                <w:sz w:val="32"/>
              </w:rPr>
              <w:t xml:space="preserve"> </w:t>
            </w:r>
            <w:r w:rsidRPr="00DC50C4">
              <w:rPr>
                <w:rFonts w:eastAsia="標楷體" w:hint="eastAsia"/>
                <w:sz w:val="32"/>
              </w:rPr>
              <w:t>日</w:t>
            </w:r>
          </w:p>
        </w:tc>
      </w:tr>
      <w:tr w:rsidR="00363B6C" w:rsidRPr="00DC50C4" w:rsidTr="006106BE">
        <w:tc>
          <w:tcPr>
            <w:tcW w:w="2008" w:type="dxa"/>
          </w:tcPr>
          <w:p w:rsidR="00363B6C" w:rsidRPr="00DC50C4" w:rsidRDefault="00363B6C" w:rsidP="006106BE">
            <w:pPr>
              <w:rPr>
                <w:rFonts w:eastAsia="標楷體"/>
                <w:sz w:val="32"/>
              </w:rPr>
            </w:pPr>
            <w:r w:rsidRPr="00DC50C4">
              <w:rPr>
                <w:rFonts w:eastAsia="標楷體" w:hint="eastAsia"/>
                <w:sz w:val="32"/>
              </w:rPr>
              <w:t>備</w:t>
            </w:r>
            <w:r w:rsidRPr="00DC50C4">
              <w:rPr>
                <w:rFonts w:eastAsia="標楷體"/>
                <w:sz w:val="32"/>
              </w:rPr>
              <w:t xml:space="preserve">    </w:t>
            </w:r>
            <w:proofErr w:type="gramStart"/>
            <w:r w:rsidRPr="00DC50C4">
              <w:rPr>
                <w:rFonts w:eastAsia="標楷體" w:hint="eastAsia"/>
                <w:sz w:val="32"/>
              </w:rPr>
              <w:t>註</w:t>
            </w:r>
            <w:proofErr w:type="gramEnd"/>
            <w:r w:rsidRPr="00DC50C4">
              <w:rPr>
                <w:rFonts w:eastAsia="標楷體" w:hint="eastAsia"/>
                <w:sz w:val="32"/>
              </w:rPr>
              <w:t>：</w:t>
            </w:r>
          </w:p>
        </w:tc>
        <w:tc>
          <w:tcPr>
            <w:tcW w:w="6354" w:type="dxa"/>
          </w:tcPr>
          <w:p w:rsidR="00363B6C" w:rsidRPr="00DC50C4" w:rsidRDefault="00363B6C" w:rsidP="006106BE">
            <w:pPr>
              <w:jc w:val="distribute"/>
              <w:rPr>
                <w:rFonts w:eastAsia="標楷體"/>
                <w:sz w:val="32"/>
              </w:rPr>
            </w:pPr>
          </w:p>
        </w:tc>
      </w:tr>
    </w:tbl>
    <w:p w:rsidR="00363B6C" w:rsidRPr="00DC50C4" w:rsidRDefault="00363B6C" w:rsidP="00363B6C">
      <w:pPr>
        <w:jc w:val="center"/>
        <w:rPr>
          <w:rFonts w:eastAsia="標楷體"/>
          <w:sz w:val="32"/>
        </w:rPr>
      </w:pPr>
      <w:proofErr w:type="gramStart"/>
      <w:r w:rsidRPr="00DC50C4">
        <w:rPr>
          <w:rFonts w:eastAsia="標楷體" w:hint="eastAsia"/>
          <w:sz w:val="32"/>
        </w:rPr>
        <w:t>註</w:t>
      </w:r>
      <w:proofErr w:type="gramEnd"/>
      <w:r w:rsidRPr="00DC50C4">
        <w:rPr>
          <w:rFonts w:eastAsia="標楷體" w:hint="eastAsia"/>
          <w:sz w:val="32"/>
        </w:rPr>
        <w:t>：無時效性之物資類以</w:t>
      </w:r>
      <w:r w:rsidRPr="00DC50C4">
        <w:rPr>
          <w:rFonts w:eastAsia="標楷體" w:hint="eastAsia"/>
          <w:b/>
          <w:bCs/>
          <w:sz w:val="32"/>
        </w:rPr>
        <w:t>黃色</w:t>
      </w:r>
      <w:r w:rsidRPr="00DC50C4">
        <w:rPr>
          <w:rFonts w:eastAsia="標楷體" w:hint="eastAsia"/>
          <w:sz w:val="32"/>
        </w:rPr>
        <w:t>紙印製標示</w:t>
      </w:r>
    </w:p>
    <w:p w:rsidR="00363B6C" w:rsidRPr="00DC50C4" w:rsidRDefault="00363B6C" w:rsidP="00363B6C">
      <w:pPr>
        <w:jc w:val="both"/>
        <w:rPr>
          <w:rFonts w:eastAsia="標楷體"/>
        </w:rPr>
      </w:pPr>
      <w:r w:rsidRPr="00DC50C4">
        <w:rPr>
          <w:rFonts w:eastAsia="標楷體"/>
        </w:rPr>
        <w:br w:type="page"/>
      </w:r>
    </w:p>
    <w:p w:rsidR="00363B6C" w:rsidRPr="00DC50C4" w:rsidRDefault="00363B6C" w:rsidP="00363B6C">
      <w:pPr>
        <w:jc w:val="both"/>
        <w:rPr>
          <w:rFonts w:eastAsia="標楷體"/>
        </w:rPr>
      </w:pPr>
      <w:r w:rsidRPr="00DC50C4">
        <w:rPr>
          <w:rFonts w:eastAsia="標楷體" w:hint="eastAsia"/>
        </w:rPr>
        <w:lastRenderedPageBreak/>
        <w:t>附件</w:t>
      </w:r>
      <w:r w:rsidRPr="00DC50C4">
        <w:rPr>
          <w:rFonts w:eastAsia="標楷體"/>
          <w:snapToGrid w:val="0"/>
          <w:kern w:val="0"/>
        </w:rPr>
        <w:t>19-</w:t>
      </w:r>
      <w:r w:rsidRPr="00DC50C4">
        <w:rPr>
          <w:rFonts w:eastAsia="標楷體"/>
        </w:rPr>
        <w:t>9.5</w:t>
      </w:r>
    </w:p>
    <w:p w:rsidR="00363B6C" w:rsidRPr="00DC50C4" w:rsidRDefault="00363B6C" w:rsidP="00363B6C">
      <w:pPr>
        <w:jc w:val="center"/>
        <w:rPr>
          <w:rFonts w:eastAsia="標楷體"/>
          <w:b/>
          <w:sz w:val="36"/>
          <w:szCs w:val="32"/>
        </w:rPr>
      </w:pPr>
      <w:proofErr w:type="gramStart"/>
      <w:r w:rsidRPr="00DC50C4">
        <w:rPr>
          <w:rFonts w:eastAsia="標楷體" w:hint="eastAsia"/>
          <w:b/>
          <w:sz w:val="32"/>
          <w:szCs w:val="32"/>
        </w:rPr>
        <w:t>臺</w:t>
      </w:r>
      <w:proofErr w:type="gramEnd"/>
      <w:r w:rsidRPr="00DC50C4">
        <w:rPr>
          <w:rFonts w:eastAsia="標楷體" w:hint="eastAsia"/>
          <w:b/>
          <w:sz w:val="32"/>
          <w:szCs w:val="32"/>
        </w:rPr>
        <w:t>中市大里區災害應變中心災害救助物資整備檢查表</w:t>
      </w:r>
    </w:p>
    <w:p w:rsidR="00363B6C" w:rsidRPr="00DC50C4" w:rsidRDefault="00363B6C" w:rsidP="00363B6C">
      <w:pPr>
        <w:wordWrap w:val="0"/>
        <w:autoSpaceDE w:val="0"/>
        <w:autoSpaceDN w:val="0"/>
        <w:adjustRightInd w:val="0"/>
        <w:spacing w:line="360" w:lineRule="auto"/>
        <w:ind w:right="-23"/>
        <w:jc w:val="right"/>
        <w:rPr>
          <w:rFonts w:eastAsia="標楷體"/>
          <w:kern w:val="0"/>
          <w:sz w:val="20"/>
          <w:szCs w:val="20"/>
        </w:rPr>
      </w:pPr>
      <w:r w:rsidRPr="00DC50C4">
        <w:rPr>
          <w:rFonts w:eastAsia="標楷體" w:hint="eastAsia"/>
          <w:snapToGrid w:val="0"/>
          <w:kern w:val="0"/>
          <w:sz w:val="20"/>
        </w:rPr>
        <w:t>更新日期：</w:t>
      </w:r>
      <w:r w:rsidRPr="00DC50C4">
        <w:rPr>
          <w:rFonts w:eastAsia="標楷體"/>
          <w:snapToGrid w:val="0"/>
          <w:kern w:val="0"/>
          <w:sz w:val="20"/>
        </w:rPr>
        <w:t xml:space="preserve">   </w:t>
      </w:r>
      <w:r w:rsidRPr="00DC50C4">
        <w:rPr>
          <w:rFonts w:eastAsia="標楷體" w:hint="eastAsia"/>
          <w:snapToGrid w:val="0"/>
          <w:kern w:val="0"/>
          <w:sz w:val="20"/>
        </w:rPr>
        <w:t>年</w:t>
      </w:r>
      <w:r w:rsidRPr="00DC50C4">
        <w:rPr>
          <w:rFonts w:eastAsia="標楷體"/>
          <w:snapToGrid w:val="0"/>
          <w:kern w:val="0"/>
          <w:sz w:val="20"/>
        </w:rPr>
        <w:t xml:space="preserve">   </w:t>
      </w:r>
      <w:r w:rsidRPr="00DC50C4">
        <w:rPr>
          <w:rFonts w:eastAsia="標楷體" w:hint="eastAsia"/>
          <w:snapToGrid w:val="0"/>
          <w:kern w:val="0"/>
          <w:sz w:val="20"/>
        </w:rPr>
        <w:t>月</w:t>
      </w:r>
      <w:r w:rsidRPr="00DC50C4">
        <w:rPr>
          <w:rFonts w:eastAsia="標楷體"/>
          <w:snapToGrid w:val="0"/>
          <w:kern w:val="0"/>
          <w:sz w:val="20"/>
        </w:rPr>
        <w:t xml:space="preserve">   </w:t>
      </w:r>
      <w:r w:rsidRPr="00DC50C4">
        <w:rPr>
          <w:rFonts w:eastAsia="標楷體" w:hint="eastAsia"/>
          <w:snapToGrid w:val="0"/>
          <w:kern w:val="0"/>
          <w:sz w:val="20"/>
        </w:rPr>
        <w:t>日</w:t>
      </w:r>
    </w:p>
    <w:tbl>
      <w:tblPr>
        <w:tblW w:w="526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94"/>
        <w:gridCol w:w="1430"/>
        <w:gridCol w:w="2265"/>
        <w:gridCol w:w="714"/>
        <w:gridCol w:w="1074"/>
        <w:gridCol w:w="714"/>
      </w:tblGrid>
      <w:tr w:rsidR="00363B6C" w:rsidRPr="00DC50C4" w:rsidTr="006106BE">
        <w:trPr>
          <w:cantSplit/>
          <w:trHeight w:val="370"/>
          <w:tblHeader/>
        </w:trPr>
        <w:tc>
          <w:tcPr>
            <w:tcW w:w="1867" w:type="pct"/>
            <w:vMerge w:val="restart"/>
            <w:vAlign w:val="center"/>
          </w:tcPr>
          <w:p w:rsidR="00363B6C" w:rsidRPr="00DC50C4" w:rsidRDefault="00363B6C" w:rsidP="006106BE">
            <w:pPr>
              <w:autoSpaceDE w:val="0"/>
              <w:autoSpaceDN w:val="0"/>
              <w:adjustRightInd w:val="0"/>
              <w:snapToGrid w:val="0"/>
              <w:jc w:val="center"/>
              <w:rPr>
                <w:rFonts w:eastAsia="標楷體"/>
                <w:kern w:val="0"/>
              </w:rPr>
            </w:pPr>
            <w:r w:rsidRPr="00DC50C4">
              <w:rPr>
                <w:rFonts w:eastAsia="標楷體"/>
                <w:snapToGrid w:val="0"/>
                <w:kern w:val="0"/>
              </w:rPr>
              <w:br w:type="page"/>
            </w:r>
            <w:r w:rsidRPr="00DC50C4">
              <w:rPr>
                <w:rFonts w:eastAsia="標楷體" w:hint="eastAsia"/>
                <w:kern w:val="0"/>
              </w:rPr>
              <w:t>檢查細項</w:t>
            </w:r>
          </w:p>
        </w:tc>
        <w:tc>
          <w:tcPr>
            <w:tcW w:w="1868" w:type="pct"/>
            <w:gridSpan w:val="2"/>
            <w:vAlign w:val="center"/>
          </w:tcPr>
          <w:p w:rsidR="00363B6C" w:rsidRPr="00DC50C4" w:rsidRDefault="00363B6C" w:rsidP="006106BE">
            <w:pPr>
              <w:autoSpaceDE w:val="0"/>
              <w:autoSpaceDN w:val="0"/>
              <w:adjustRightInd w:val="0"/>
              <w:snapToGrid w:val="0"/>
              <w:jc w:val="center"/>
              <w:rPr>
                <w:rFonts w:eastAsia="標楷體"/>
                <w:kern w:val="0"/>
              </w:rPr>
            </w:pPr>
            <w:r w:rsidRPr="00DC50C4">
              <w:rPr>
                <w:rFonts w:eastAsia="標楷體" w:hint="eastAsia"/>
                <w:kern w:val="0"/>
                <w:position w:val="-1"/>
              </w:rPr>
              <w:t>檢查結果</w:t>
            </w:r>
          </w:p>
        </w:tc>
        <w:tc>
          <w:tcPr>
            <w:tcW w:w="361" w:type="pct"/>
            <w:vMerge w:val="restart"/>
            <w:vAlign w:val="center"/>
          </w:tcPr>
          <w:p w:rsidR="00363B6C" w:rsidRPr="00DC50C4" w:rsidRDefault="00363B6C" w:rsidP="006106BE">
            <w:pPr>
              <w:autoSpaceDE w:val="0"/>
              <w:autoSpaceDN w:val="0"/>
              <w:adjustRightInd w:val="0"/>
              <w:snapToGrid w:val="0"/>
              <w:jc w:val="center"/>
              <w:rPr>
                <w:rFonts w:eastAsia="標楷體"/>
                <w:kern w:val="0"/>
              </w:rPr>
            </w:pPr>
            <w:r w:rsidRPr="00DC50C4">
              <w:rPr>
                <w:rFonts w:eastAsia="標楷體" w:hint="eastAsia"/>
                <w:kern w:val="0"/>
                <w:position w:val="-1"/>
              </w:rPr>
              <w:t>檢查</w:t>
            </w:r>
          </w:p>
          <w:p w:rsidR="00363B6C" w:rsidRPr="00DC50C4" w:rsidRDefault="00363B6C" w:rsidP="006106BE">
            <w:pPr>
              <w:autoSpaceDE w:val="0"/>
              <w:autoSpaceDN w:val="0"/>
              <w:adjustRightInd w:val="0"/>
              <w:snapToGrid w:val="0"/>
              <w:jc w:val="center"/>
              <w:rPr>
                <w:rFonts w:eastAsia="標楷體"/>
                <w:kern w:val="0"/>
              </w:rPr>
            </w:pPr>
            <w:r w:rsidRPr="00DC50C4">
              <w:rPr>
                <w:rFonts w:eastAsia="標楷體" w:hint="eastAsia"/>
                <w:kern w:val="0"/>
                <w:position w:val="-2"/>
              </w:rPr>
              <w:t>時間</w:t>
            </w:r>
          </w:p>
        </w:tc>
        <w:tc>
          <w:tcPr>
            <w:tcW w:w="543" w:type="pct"/>
            <w:vMerge w:val="restart"/>
            <w:vAlign w:val="center"/>
          </w:tcPr>
          <w:p w:rsidR="00363B6C" w:rsidRPr="00DC50C4" w:rsidRDefault="00363B6C" w:rsidP="006106BE">
            <w:pPr>
              <w:autoSpaceDE w:val="0"/>
              <w:autoSpaceDN w:val="0"/>
              <w:adjustRightInd w:val="0"/>
              <w:snapToGrid w:val="0"/>
              <w:jc w:val="center"/>
              <w:rPr>
                <w:rFonts w:eastAsia="標楷體"/>
                <w:kern w:val="0"/>
                <w:position w:val="-1"/>
              </w:rPr>
            </w:pPr>
            <w:r w:rsidRPr="00DC50C4">
              <w:rPr>
                <w:rFonts w:eastAsia="標楷體" w:hint="eastAsia"/>
                <w:kern w:val="0"/>
                <w:position w:val="-1"/>
              </w:rPr>
              <w:t>檢查人員</w:t>
            </w:r>
          </w:p>
          <w:p w:rsidR="00363B6C" w:rsidRPr="00DC50C4" w:rsidRDefault="00363B6C" w:rsidP="006106BE">
            <w:pPr>
              <w:autoSpaceDE w:val="0"/>
              <w:autoSpaceDN w:val="0"/>
              <w:adjustRightInd w:val="0"/>
              <w:snapToGrid w:val="0"/>
              <w:jc w:val="center"/>
              <w:rPr>
                <w:rFonts w:eastAsia="標楷體"/>
                <w:kern w:val="0"/>
              </w:rPr>
            </w:pPr>
            <w:r w:rsidRPr="00DC50C4">
              <w:rPr>
                <w:rFonts w:eastAsia="標楷體" w:hint="eastAsia"/>
                <w:kern w:val="0"/>
                <w:position w:val="-2"/>
              </w:rPr>
              <w:t>簽名</w:t>
            </w:r>
          </w:p>
        </w:tc>
        <w:tc>
          <w:tcPr>
            <w:tcW w:w="361" w:type="pct"/>
            <w:vMerge w:val="restart"/>
            <w:vAlign w:val="center"/>
          </w:tcPr>
          <w:p w:rsidR="00363B6C" w:rsidRPr="00DC50C4" w:rsidRDefault="00363B6C" w:rsidP="006106BE">
            <w:pPr>
              <w:autoSpaceDE w:val="0"/>
              <w:autoSpaceDN w:val="0"/>
              <w:adjustRightInd w:val="0"/>
              <w:snapToGrid w:val="0"/>
              <w:jc w:val="center"/>
              <w:rPr>
                <w:rFonts w:eastAsia="標楷體"/>
                <w:kern w:val="0"/>
              </w:rPr>
            </w:pPr>
            <w:r w:rsidRPr="00DC50C4">
              <w:rPr>
                <w:rFonts w:eastAsia="標楷體" w:hint="eastAsia"/>
                <w:kern w:val="0"/>
              </w:rPr>
              <w:t>備註</w:t>
            </w:r>
          </w:p>
        </w:tc>
      </w:tr>
      <w:tr w:rsidR="00363B6C" w:rsidRPr="00DC50C4" w:rsidTr="006106BE">
        <w:trPr>
          <w:cantSplit/>
          <w:trHeight w:val="371"/>
          <w:tblHeader/>
        </w:trPr>
        <w:tc>
          <w:tcPr>
            <w:tcW w:w="1867" w:type="pct"/>
            <w:vMerge/>
            <w:shd w:val="clear" w:color="auto" w:fill="CCCCCC"/>
            <w:vAlign w:val="center"/>
          </w:tcPr>
          <w:p w:rsidR="00363B6C" w:rsidRPr="00DC50C4" w:rsidRDefault="00363B6C" w:rsidP="006106BE">
            <w:pPr>
              <w:jc w:val="center"/>
              <w:rPr>
                <w:rFonts w:eastAsia="標楷體"/>
              </w:rPr>
            </w:pPr>
          </w:p>
        </w:tc>
        <w:tc>
          <w:tcPr>
            <w:tcW w:w="723" w:type="pct"/>
            <w:vAlign w:val="center"/>
          </w:tcPr>
          <w:p w:rsidR="00363B6C" w:rsidRPr="00DC50C4" w:rsidRDefault="00363B6C" w:rsidP="006106BE">
            <w:pPr>
              <w:autoSpaceDE w:val="0"/>
              <w:autoSpaceDN w:val="0"/>
              <w:adjustRightInd w:val="0"/>
              <w:snapToGrid w:val="0"/>
              <w:jc w:val="center"/>
              <w:rPr>
                <w:rFonts w:eastAsia="標楷體"/>
                <w:kern w:val="0"/>
              </w:rPr>
            </w:pPr>
            <w:r w:rsidRPr="00DC50C4">
              <w:rPr>
                <w:rFonts w:eastAsia="標楷體" w:hint="eastAsia"/>
                <w:kern w:val="0"/>
                <w:position w:val="-1"/>
              </w:rPr>
              <w:t>正常</w:t>
            </w:r>
          </w:p>
        </w:tc>
        <w:tc>
          <w:tcPr>
            <w:tcW w:w="1145" w:type="pct"/>
            <w:vAlign w:val="center"/>
          </w:tcPr>
          <w:p w:rsidR="00363B6C" w:rsidRPr="00DC50C4" w:rsidRDefault="00363B6C" w:rsidP="006106BE">
            <w:pPr>
              <w:autoSpaceDE w:val="0"/>
              <w:autoSpaceDN w:val="0"/>
              <w:adjustRightInd w:val="0"/>
              <w:snapToGrid w:val="0"/>
              <w:jc w:val="center"/>
              <w:rPr>
                <w:rFonts w:eastAsia="標楷體"/>
                <w:kern w:val="0"/>
              </w:rPr>
            </w:pPr>
            <w:r w:rsidRPr="00DC50C4">
              <w:rPr>
                <w:rFonts w:eastAsia="標楷體" w:hint="eastAsia"/>
                <w:kern w:val="0"/>
                <w:position w:val="-1"/>
              </w:rPr>
              <w:t>改善措施</w:t>
            </w:r>
          </w:p>
        </w:tc>
        <w:tc>
          <w:tcPr>
            <w:tcW w:w="361" w:type="pct"/>
            <w:vMerge/>
            <w:shd w:val="clear" w:color="auto" w:fill="CCCCCC"/>
            <w:vAlign w:val="center"/>
          </w:tcPr>
          <w:p w:rsidR="00363B6C" w:rsidRPr="00DC50C4" w:rsidRDefault="00363B6C" w:rsidP="006106BE">
            <w:pPr>
              <w:jc w:val="center"/>
              <w:rPr>
                <w:rFonts w:eastAsia="標楷體"/>
              </w:rPr>
            </w:pPr>
          </w:p>
        </w:tc>
        <w:tc>
          <w:tcPr>
            <w:tcW w:w="543" w:type="pct"/>
            <w:vMerge/>
            <w:shd w:val="clear" w:color="auto" w:fill="CCCCCC"/>
            <w:vAlign w:val="center"/>
          </w:tcPr>
          <w:p w:rsidR="00363B6C" w:rsidRPr="00DC50C4" w:rsidRDefault="00363B6C" w:rsidP="006106BE">
            <w:pPr>
              <w:jc w:val="center"/>
              <w:rPr>
                <w:rFonts w:eastAsia="標楷體"/>
              </w:rPr>
            </w:pPr>
          </w:p>
        </w:tc>
        <w:tc>
          <w:tcPr>
            <w:tcW w:w="361" w:type="pct"/>
            <w:vMerge/>
            <w:shd w:val="clear" w:color="auto" w:fill="CCCCCC"/>
            <w:vAlign w:val="center"/>
          </w:tcPr>
          <w:p w:rsidR="00363B6C" w:rsidRPr="00DC50C4" w:rsidRDefault="00363B6C" w:rsidP="006106BE">
            <w:pPr>
              <w:jc w:val="center"/>
              <w:rPr>
                <w:rFonts w:eastAsia="標楷體"/>
              </w:rPr>
            </w:pPr>
          </w:p>
        </w:tc>
      </w:tr>
      <w:tr w:rsidR="00363B6C" w:rsidRPr="00DC50C4" w:rsidTr="006106BE">
        <w:trPr>
          <w:cantSplit/>
          <w:trHeight w:val="555"/>
        </w:trPr>
        <w:tc>
          <w:tcPr>
            <w:tcW w:w="1867" w:type="pct"/>
            <w:vAlign w:val="center"/>
          </w:tcPr>
          <w:p w:rsidR="00363B6C" w:rsidRPr="00DC50C4" w:rsidRDefault="00363B6C" w:rsidP="006106BE">
            <w:pPr>
              <w:jc w:val="both"/>
              <w:rPr>
                <w:rFonts w:eastAsia="標楷體"/>
              </w:rPr>
            </w:pPr>
            <w:r w:rsidRPr="00DC50C4">
              <w:rPr>
                <w:rFonts w:eastAsia="標楷體"/>
              </w:rPr>
              <w:t>1.</w:t>
            </w:r>
            <w:r w:rsidRPr="00DC50C4">
              <w:rPr>
                <w:rFonts w:eastAsia="標楷體" w:hint="eastAsia"/>
              </w:rPr>
              <w:t>編組標準作業程序書</w:t>
            </w:r>
          </w:p>
        </w:tc>
        <w:tc>
          <w:tcPr>
            <w:tcW w:w="723" w:type="pct"/>
            <w:vAlign w:val="center"/>
          </w:tcPr>
          <w:p w:rsidR="00363B6C" w:rsidRPr="00DC50C4" w:rsidRDefault="00363B6C" w:rsidP="006106BE">
            <w:pPr>
              <w:jc w:val="both"/>
              <w:rPr>
                <w:rFonts w:eastAsia="標楷體"/>
              </w:rPr>
            </w:pPr>
            <w:r w:rsidRPr="00DC50C4">
              <w:rPr>
                <w:rFonts w:eastAsia="標楷體" w:hint="eastAsia"/>
              </w:rPr>
              <w:t>□有</w:t>
            </w:r>
          </w:p>
        </w:tc>
        <w:tc>
          <w:tcPr>
            <w:tcW w:w="1145" w:type="pct"/>
            <w:vAlign w:val="center"/>
          </w:tcPr>
          <w:p w:rsidR="00363B6C" w:rsidRPr="00DC50C4" w:rsidRDefault="00363B6C" w:rsidP="006106BE">
            <w:pPr>
              <w:jc w:val="both"/>
              <w:rPr>
                <w:rFonts w:eastAsia="標楷體"/>
              </w:rPr>
            </w:pPr>
            <w:r w:rsidRPr="00DC50C4">
              <w:rPr>
                <w:rFonts w:eastAsia="標楷體" w:hint="eastAsia"/>
              </w:rPr>
              <w:t>□無</w:t>
            </w:r>
          </w:p>
        </w:tc>
        <w:tc>
          <w:tcPr>
            <w:tcW w:w="361" w:type="pct"/>
            <w:vAlign w:val="center"/>
          </w:tcPr>
          <w:p w:rsidR="00363B6C" w:rsidRPr="00DC50C4" w:rsidRDefault="00363B6C" w:rsidP="006106BE">
            <w:pPr>
              <w:jc w:val="both"/>
              <w:rPr>
                <w:rFonts w:eastAsia="標楷體"/>
              </w:rPr>
            </w:pPr>
          </w:p>
        </w:tc>
        <w:tc>
          <w:tcPr>
            <w:tcW w:w="543" w:type="pct"/>
            <w:vAlign w:val="center"/>
          </w:tcPr>
          <w:p w:rsidR="00363B6C" w:rsidRPr="00DC50C4" w:rsidRDefault="00363B6C" w:rsidP="006106BE">
            <w:pPr>
              <w:jc w:val="both"/>
              <w:rPr>
                <w:rFonts w:eastAsia="標楷體"/>
              </w:rPr>
            </w:pPr>
          </w:p>
        </w:tc>
        <w:tc>
          <w:tcPr>
            <w:tcW w:w="361" w:type="pct"/>
            <w:vAlign w:val="center"/>
          </w:tcPr>
          <w:p w:rsidR="00363B6C" w:rsidRPr="00DC50C4" w:rsidRDefault="00363B6C" w:rsidP="006106BE">
            <w:pPr>
              <w:jc w:val="both"/>
              <w:rPr>
                <w:rFonts w:eastAsia="標楷體"/>
              </w:rPr>
            </w:pPr>
          </w:p>
        </w:tc>
      </w:tr>
      <w:tr w:rsidR="00363B6C" w:rsidRPr="00DC50C4" w:rsidTr="006106BE">
        <w:trPr>
          <w:cantSplit/>
          <w:trHeight w:val="555"/>
        </w:trPr>
        <w:tc>
          <w:tcPr>
            <w:tcW w:w="1867" w:type="pct"/>
            <w:vAlign w:val="center"/>
          </w:tcPr>
          <w:p w:rsidR="00363B6C" w:rsidRPr="00DC50C4" w:rsidRDefault="00363B6C" w:rsidP="006106BE">
            <w:pPr>
              <w:ind w:left="720" w:hangingChars="300" w:hanging="720"/>
              <w:jc w:val="both"/>
              <w:rPr>
                <w:rFonts w:eastAsia="標楷體"/>
              </w:rPr>
            </w:pPr>
            <w:r w:rsidRPr="00DC50C4">
              <w:rPr>
                <w:rFonts w:eastAsia="標楷體"/>
              </w:rPr>
              <w:t>2.</w:t>
            </w:r>
            <w:r w:rsidRPr="00DC50C4">
              <w:rPr>
                <w:rFonts w:eastAsia="標楷體" w:hint="eastAsia"/>
              </w:rPr>
              <w:t>編組人員通訊錄</w:t>
            </w:r>
          </w:p>
        </w:tc>
        <w:tc>
          <w:tcPr>
            <w:tcW w:w="723" w:type="pct"/>
            <w:vAlign w:val="center"/>
          </w:tcPr>
          <w:p w:rsidR="00363B6C" w:rsidRPr="00DC50C4" w:rsidRDefault="00363B6C" w:rsidP="006106BE">
            <w:pPr>
              <w:jc w:val="both"/>
              <w:rPr>
                <w:rFonts w:eastAsia="標楷體"/>
              </w:rPr>
            </w:pPr>
            <w:r w:rsidRPr="00DC50C4">
              <w:rPr>
                <w:rFonts w:eastAsia="標楷體" w:hint="eastAsia"/>
              </w:rPr>
              <w:t>□有</w:t>
            </w:r>
          </w:p>
        </w:tc>
        <w:tc>
          <w:tcPr>
            <w:tcW w:w="1145" w:type="pct"/>
            <w:vAlign w:val="center"/>
          </w:tcPr>
          <w:p w:rsidR="00363B6C" w:rsidRPr="00DC50C4" w:rsidRDefault="00363B6C" w:rsidP="006106BE">
            <w:pPr>
              <w:jc w:val="both"/>
              <w:rPr>
                <w:rFonts w:eastAsia="標楷體"/>
              </w:rPr>
            </w:pPr>
            <w:r w:rsidRPr="00DC50C4">
              <w:rPr>
                <w:rFonts w:eastAsia="標楷體" w:hint="eastAsia"/>
              </w:rPr>
              <w:t>□無</w:t>
            </w:r>
          </w:p>
        </w:tc>
        <w:tc>
          <w:tcPr>
            <w:tcW w:w="361" w:type="pct"/>
            <w:vAlign w:val="center"/>
          </w:tcPr>
          <w:p w:rsidR="00363B6C" w:rsidRPr="00DC50C4" w:rsidRDefault="00363B6C" w:rsidP="006106BE">
            <w:pPr>
              <w:jc w:val="both"/>
              <w:rPr>
                <w:rFonts w:eastAsia="標楷體"/>
              </w:rPr>
            </w:pPr>
          </w:p>
        </w:tc>
        <w:tc>
          <w:tcPr>
            <w:tcW w:w="543" w:type="pct"/>
            <w:vAlign w:val="center"/>
          </w:tcPr>
          <w:p w:rsidR="00363B6C" w:rsidRPr="00DC50C4" w:rsidRDefault="00363B6C" w:rsidP="006106BE">
            <w:pPr>
              <w:jc w:val="both"/>
              <w:rPr>
                <w:rFonts w:eastAsia="標楷體"/>
              </w:rPr>
            </w:pPr>
          </w:p>
        </w:tc>
        <w:tc>
          <w:tcPr>
            <w:tcW w:w="361" w:type="pct"/>
            <w:vAlign w:val="center"/>
          </w:tcPr>
          <w:p w:rsidR="00363B6C" w:rsidRPr="00DC50C4" w:rsidRDefault="00363B6C" w:rsidP="006106BE">
            <w:pPr>
              <w:jc w:val="both"/>
              <w:rPr>
                <w:rFonts w:eastAsia="標楷體"/>
              </w:rPr>
            </w:pPr>
          </w:p>
        </w:tc>
      </w:tr>
      <w:tr w:rsidR="00363B6C" w:rsidRPr="00DC50C4" w:rsidTr="006106BE">
        <w:trPr>
          <w:cantSplit/>
          <w:trHeight w:val="729"/>
        </w:trPr>
        <w:tc>
          <w:tcPr>
            <w:tcW w:w="1867" w:type="pct"/>
            <w:tcBorders>
              <w:bottom w:val="nil"/>
            </w:tcBorders>
            <w:vAlign w:val="center"/>
          </w:tcPr>
          <w:p w:rsidR="00363B6C" w:rsidRPr="00DC50C4" w:rsidRDefault="00363B6C" w:rsidP="006106BE">
            <w:pPr>
              <w:jc w:val="both"/>
              <w:rPr>
                <w:rFonts w:eastAsia="標楷體"/>
              </w:rPr>
            </w:pPr>
            <w:r w:rsidRPr="00DC50C4">
              <w:rPr>
                <w:rFonts w:eastAsia="標楷體"/>
              </w:rPr>
              <w:t>3.</w:t>
            </w:r>
            <w:r w:rsidRPr="00DC50C4">
              <w:rPr>
                <w:rFonts w:eastAsia="標楷體" w:hint="eastAsia"/>
              </w:rPr>
              <w:t>民生物資開口合約廠商</w:t>
            </w:r>
          </w:p>
        </w:tc>
        <w:tc>
          <w:tcPr>
            <w:tcW w:w="723" w:type="pct"/>
            <w:tcBorders>
              <w:bottom w:val="nil"/>
            </w:tcBorders>
            <w:vAlign w:val="center"/>
          </w:tcPr>
          <w:p w:rsidR="00363B6C" w:rsidRPr="00DC50C4" w:rsidRDefault="00363B6C" w:rsidP="006106BE">
            <w:pPr>
              <w:jc w:val="both"/>
              <w:rPr>
                <w:rFonts w:eastAsia="標楷體"/>
              </w:rPr>
            </w:pPr>
            <w:r w:rsidRPr="00DC50C4">
              <w:rPr>
                <w:rFonts w:eastAsia="標楷體" w:hint="eastAsia"/>
              </w:rPr>
              <w:t>□已簽訂</w:t>
            </w:r>
          </w:p>
        </w:tc>
        <w:tc>
          <w:tcPr>
            <w:tcW w:w="1145" w:type="pct"/>
            <w:tcBorders>
              <w:bottom w:val="nil"/>
            </w:tcBorders>
          </w:tcPr>
          <w:p w:rsidR="00363B6C" w:rsidRPr="00DC50C4" w:rsidRDefault="00363B6C" w:rsidP="006106BE">
            <w:pPr>
              <w:rPr>
                <w:rFonts w:eastAsia="標楷體"/>
              </w:rPr>
            </w:pPr>
            <w:r w:rsidRPr="00DC50C4">
              <w:rPr>
                <w:rFonts w:eastAsia="標楷體" w:hint="eastAsia"/>
              </w:rPr>
              <w:t>□未簽訂、□失聯</w:t>
            </w:r>
            <w:r w:rsidRPr="00DC50C4">
              <w:rPr>
                <w:rFonts w:eastAsia="標楷體"/>
              </w:rPr>
              <w:br/>
            </w:r>
            <w:r w:rsidRPr="00DC50C4">
              <w:rPr>
                <w:rFonts w:eastAsia="標楷體" w:hint="eastAsia"/>
              </w:rPr>
              <w:t>說明：</w:t>
            </w:r>
          </w:p>
        </w:tc>
        <w:tc>
          <w:tcPr>
            <w:tcW w:w="361" w:type="pct"/>
            <w:tcBorders>
              <w:bottom w:val="nil"/>
            </w:tcBorders>
            <w:vAlign w:val="center"/>
          </w:tcPr>
          <w:p w:rsidR="00363B6C" w:rsidRPr="00DC50C4" w:rsidRDefault="00363B6C" w:rsidP="006106BE">
            <w:pPr>
              <w:jc w:val="both"/>
              <w:rPr>
                <w:rFonts w:eastAsia="標楷體"/>
              </w:rPr>
            </w:pPr>
          </w:p>
        </w:tc>
        <w:tc>
          <w:tcPr>
            <w:tcW w:w="543" w:type="pct"/>
            <w:tcBorders>
              <w:bottom w:val="nil"/>
            </w:tcBorders>
            <w:vAlign w:val="center"/>
          </w:tcPr>
          <w:p w:rsidR="00363B6C" w:rsidRPr="00DC50C4" w:rsidRDefault="00363B6C" w:rsidP="006106BE">
            <w:pPr>
              <w:jc w:val="both"/>
              <w:rPr>
                <w:rFonts w:eastAsia="標楷體"/>
              </w:rPr>
            </w:pPr>
          </w:p>
        </w:tc>
        <w:tc>
          <w:tcPr>
            <w:tcW w:w="361" w:type="pct"/>
            <w:tcBorders>
              <w:bottom w:val="nil"/>
            </w:tcBorders>
            <w:vAlign w:val="center"/>
          </w:tcPr>
          <w:p w:rsidR="00363B6C" w:rsidRPr="00DC50C4" w:rsidRDefault="00363B6C" w:rsidP="006106BE">
            <w:pPr>
              <w:spacing w:line="240" w:lineRule="atLeast"/>
              <w:jc w:val="both"/>
              <w:rPr>
                <w:rFonts w:eastAsia="標楷體"/>
              </w:rPr>
            </w:pPr>
          </w:p>
        </w:tc>
      </w:tr>
      <w:tr w:rsidR="00363B6C" w:rsidRPr="00DC50C4" w:rsidTr="006106BE">
        <w:trPr>
          <w:cantSplit/>
          <w:trHeight w:val="3105"/>
        </w:trPr>
        <w:tc>
          <w:tcPr>
            <w:tcW w:w="1867" w:type="pct"/>
          </w:tcPr>
          <w:p w:rsidR="00363B6C" w:rsidRPr="00DC50C4" w:rsidRDefault="00363B6C" w:rsidP="006106BE">
            <w:pPr>
              <w:rPr>
                <w:rFonts w:eastAsia="標楷體"/>
              </w:rPr>
            </w:pPr>
            <w:r w:rsidRPr="00DC50C4">
              <w:rPr>
                <w:rFonts w:eastAsia="標楷體"/>
              </w:rPr>
              <w:t>4.</w:t>
            </w:r>
            <w:r w:rsidRPr="00DC50C4">
              <w:rPr>
                <w:rFonts w:eastAsia="標楷體" w:hint="eastAsia"/>
              </w:rPr>
              <w:t>災害救助物資籌備、儲存規劃</w:t>
            </w:r>
          </w:p>
          <w:p w:rsidR="00363B6C" w:rsidRPr="00DC50C4" w:rsidRDefault="00363B6C" w:rsidP="006106BE">
            <w:pPr>
              <w:ind w:left="480" w:rightChars="30" w:right="72" w:hangingChars="200" w:hanging="480"/>
              <w:rPr>
                <w:rFonts w:eastAsia="標楷體"/>
              </w:rPr>
            </w:pPr>
            <w:r w:rsidRPr="00DC50C4">
              <w:rPr>
                <w:rFonts w:eastAsia="標楷體"/>
              </w:rPr>
              <w:t xml:space="preserve"> 4.1</w:t>
            </w:r>
            <w:r w:rsidRPr="00DC50C4">
              <w:rPr>
                <w:rFonts w:eastAsia="標楷體" w:hint="eastAsia"/>
              </w:rPr>
              <w:t>採購、更新物資</w:t>
            </w:r>
          </w:p>
          <w:p w:rsidR="00363B6C" w:rsidRPr="00DC50C4" w:rsidRDefault="00363B6C" w:rsidP="006106BE">
            <w:pPr>
              <w:ind w:left="480" w:rightChars="30" w:right="72" w:hangingChars="200" w:hanging="480"/>
              <w:rPr>
                <w:rFonts w:eastAsia="標楷體"/>
              </w:rPr>
            </w:pPr>
          </w:p>
          <w:p w:rsidR="00363B6C" w:rsidRPr="00DC50C4" w:rsidRDefault="00363B6C" w:rsidP="006106BE">
            <w:pPr>
              <w:ind w:left="480" w:rightChars="30" w:right="72" w:hangingChars="200" w:hanging="480"/>
              <w:rPr>
                <w:rFonts w:eastAsia="標楷體"/>
              </w:rPr>
            </w:pPr>
            <w:r w:rsidRPr="00DC50C4">
              <w:rPr>
                <w:rFonts w:eastAsia="標楷體"/>
              </w:rPr>
              <w:t xml:space="preserve"> 4.2</w:t>
            </w:r>
            <w:r w:rsidRPr="00DC50C4">
              <w:rPr>
                <w:rFonts w:eastAsia="標楷體" w:hint="eastAsia"/>
              </w:rPr>
              <w:t>物品依保存年限分裝</w:t>
            </w:r>
          </w:p>
          <w:p w:rsidR="00363B6C" w:rsidRPr="00DC50C4" w:rsidRDefault="00363B6C" w:rsidP="006106BE">
            <w:pPr>
              <w:ind w:left="480" w:rightChars="30" w:right="72" w:hangingChars="200" w:hanging="480"/>
              <w:rPr>
                <w:rFonts w:eastAsia="標楷體"/>
              </w:rPr>
            </w:pPr>
            <w:r w:rsidRPr="00DC50C4">
              <w:rPr>
                <w:rFonts w:eastAsia="標楷體"/>
              </w:rPr>
              <w:t xml:space="preserve"> 4.3</w:t>
            </w:r>
            <w:r w:rsidRPr="00DC50C4">
              <w:rPr>
                <w:rFonts w:eastAsia="標楷體" w:hint="eastAsia"/>
              </w:rPr>
              <w:t>依規定製定災害救助物資儲存統計表</w:t>
            </w:r>
          </w:p>
          <w:p w:rsidR="00363B6C" w:rsidRPr="00DC50C4" w:rsidRDefault="00363B6C" w:rsidP="006106BE">
            <w:pPr>
              <w:ind w:left="480" w:rightChars="30" w:right="72" w:hangingChars="200" w:hanging="480"/>
              <w:rPr>
                <w:rFonts w:eastAsia="標楷體"/>
              </w:rPr>
            </w:pPr>
            <w:r w:rsidRPr="00DC50C4">
              <w:rPr>
                <w:rFonts w:eastAsia="標楷體"/>
              </w:rPr>
              <w:t xml:space="preserve"> 4.4</w:t>
            </w:r>
            <w:r w:rsidRPr="00DC50C4">
              <w:rPr>
                <w:rFonts w:eastAsia="標楷體" w:hint="eastAsia"/>
              </w:rPr>
              <w:t>民間物資支援團體或廠商名冊建立</w:t>
            </w:r>
          </w:p>
          <w:p w:rsidR="00363B6C" w:rsidRPr="00DC50C4" w:rsidRDefault="00363B6C" w:rsidP="006106BE">
            <w:pPr>
              <w:ind w:left="480" w:rightChars="30" w:right="72" w:hangingChars="200" w:hanging="480"/>
              <w:rPr>
                <w:rFonts w:eastAsia="標楷體"/>
              </w:rPr>
            </w:pPr>
            <w:r w:rsidRPr="00DC50C4">
              <w:rPr>
                <w:rFonts w:eastAsia="標楷體"/>
              </w:rPr>
              <w:t xml:space="preserve"> 4.5</w:t>
            </w:r>
            <w:r w:rsidRPr="00DC50C4">
              <w:rPr>
                <w:rFonts w:eastAsia="標楷體" w:hint="eastAsia"/>
              </w:rPr>
              <w:t>搬運人、車調度分工</w:t>
            </w:r>
          </w:p>
        </w:tc>
        <w:tc>
          <w:tcPr>
            <w:tcW w:w="723" w:type="pct"/>
          </w:tcPr>
          <w:p w:rsidR="00363B6C" w:rsidRPr="00DC50C4" w:rsidRDefault="00363B6C" w:rsidP="006106BE">
            <w:pPr>
              <w:rPr>
                <w:rFonts w:eastAsia="標楷體"/>
              </w:rPr>
            </w:pPr>
          </w:p>
          <w:p w:rsidR="00363B6C" w:rsidRPr="00DC50C4" w:rsidRDefault="00363B6C" w:rsidP="006106BE">
            <w:pPr>
              <w:rPr>
                <w:rFonts w:eastAsia="標楷體"/>
              </w:rPr>
            </w:pPr>
            <w:r w:rsidRPr="00DC50C4">
              <w:rPr>
                <w:rFonts w:eastAsia="標楷體" w:hint="eastAsia"/>
              </w:rPr>
              <w:t>□有且維持</w:t>
            </w:r>
            <w:r w:rsidRPr="00DC50C4">
              <w:rPr>
                <w:rFonts w:eastAsia="標楷體"/>
              </w:rPr>
              <w:br/>
            </w:r>
            <w:r w:rsidRPr="00DC50C4">
              <w:rPr>
                <w:rFonts w:eastAsia="標楷體"/>
                <w:u w:val="single"/>
              </w:rPr>
              <w:t xml:space="preserve">     </w:t>
            </w:r>
            <w:r w:rsidRPr="00DC50C4">
              <w:rPr>
                <w:rFonts w:eastAsia="標楷體" w:hint="eastAsia"/>
              </w:rPr>
              <w:t>人份</w:t>
            </w:r>
          </w:p>
          <w:p w:rsidR="00363B6C" w:rsidRPr="00DC50C4" w:rsidRDefault="00363B6C" w:rsidP="006106BE">
            <w:pPr>
              <w:rPr>
                <w:rFonts w:eastAsia="標楷體"/>
              </w:rPr>
            </w:pPr>
            <w:r w:rsidRPr="00DC50C4">
              <w:rPr>
                <w:rFonts w:eastAsia="標楷體" w:hint="eastAsia"/>
              </w:rPr>
              <w:t>□有</w:t>
            </w:r>
          </w:p>
          <w:p w:rsidR="00363B6C" w:rsidRPr="00DC50C4" w:rsidRDefault="00363B6C" w:rsidP="006106BE">
            <w:pPr>
              <w:rPr>
                <w:rFonts w:eastAsia="標楷體"/>
              </w:rPr>
            </w:pPr>
            <w:r w:rsidRPr="00DC50C4">
              <w:rPr>
                <w:rFonts w:eastAsia="標楷體" w:hint="eastAsia"/>
              </w:rPr>
              <w:t>□有</w:t>
            </w:r>
          </w:p>
          <w:p w:rsidR="00363B6C" w:rsidRPr="00DC50C4" w:rsidRDefault="00363B6C" w:rsidP="006106BE">
            <w:pPr>
              <w:rPr>
                <w:rFonts w:eastAsia="標楷體"/>
              </w:rPr>
            </w:pPr>
          </w:p>
          <w:p w:rsidR="00363B6C" w:rsidRPr="00DC50C4" w:rsidRDefault="00363B6C" w:rsidP="006106BE">
            <w:pPr>
              <w:rPr>
                <w:rFonts w:eastAsia="標楷體"/>
              </w:rPr>
            </w:pPr>
            <w:r w:rsidRPr="00DC50C4">
              <w:rPr>
                <w:rFonts w:eastAsia="標楷體" w:hint="eastAsia"/>
              </w:rPr>
              <w:t>□有</w:t>
            </w:r>
          </w:p>
          <w:p w:rsidR="00363B6C" w:rsidRPr="00DC50C4" w:rsidRDefault="00363B6C" w:rsidP="006106BE">
            <w:pPr>
              <w:rPr>
                <w:rFonts w:eastAsia="標楷體"/>
              </w:rPr>
            </w:pPr>
          </w:p>
          <w:p w:rsidR="00363B6C" w:rsidRPr="00DC50C4" w:rsidRDefault="00363B6C" w:rsidP="006106BE">
            <w:pPr>
              <w:rPr>
                <w:rFonts w:eastAsia="標楷體"/>
              </w:rPr>
            </w:pPr>
            <w:r w:rsidRPr="00DC50C4">
              <w:rPr>
                <w:rFonts w:eastAsia="標楷體" w:hint="eastAsia"/>
              </w:rPr>
              <w:t>□有</w:t>
            </w:r>
          </w:p>
        </w:tc>
        <w:tc>
          <w:tcPr>
            <w:tcW w:w="1145" w:type="pct"/>
          </w:tcPr>
          <w:p w:rsidR="00363B6C" w:rsidRPr="00DC50C4" w:rsidRDefault="00363B6C" w:rsidP="006106BE">
            <w:pPr>
              <w:rPr>
                <w:rFonts w:eastAsia="標楷體"/>
              </w:rPr>
            </w:pPr>
          </w:p>
          <w:p w:rsidR="00363B6C" w:rsidRPr="00DC50C4" w:rsidRDefault="00363B6C" w:rsidP="006106BE">
            <w:pPr>
              <w:rPr>
                <w:rFonts w:eastAsia="標楷體"/>
              </w:rPr>
            </w:pPr>
            <w:r w:rsidRPr="00DC50C4">
              <w:rPr>
                <w:rFonts w:eastAsia="標楷體" w:hint="eastAsia"/>
              </w:rPr>
              <w:t>□無</w:t>
            </w:r>
            <w:r w:rsidRPr="00DC50C4">
              <w:rPr>
                <w:rFonts w:eastAsia="標楷體"/>
              </w:rPr>
              <w:br/>
            </w:r>
            <w:r w:rsidRPr="00DC50C4">
              <w:rPr>
                <w:rFonts w:eastAsia="標楷體" w:hint="eastAsia"/>
              </w:rPr>
              <w:t>說明：</w:t>
            </w:r>
          </w:p>
          <w:p w:rsidR="00363B6C" w:rsidRPr="00DC50C4" w:rsidRDefault="00363B6C" w:rsidP="006106BE">
            <w:pPr>
              <w:rPr>
                <w:rFonts w:eastAsia="標楷體"/>
              </w:rPr>
            </w:pPr>
            <w:r w:rsidRPr="00DC50C4">
              <w:rPr>
                <w:rFonts w:eastAsia="標楷體" w:hint="eastAsia"/>
              </w:rPr>
              <w:t>□無</w:t>
            </w:r>
          </w:p>
          <w:p w:rsidR="00363B6C" w:rsidRPr="00DC50C4" w:rsidRDefault="00363B6C" w:rsidP="006106BE">
            <w:pPr>
              <w:rPr>
                <w:rFonts w:eastAsia="標楷體"/>
              </w:rPr>
            </w:pPr>
            <w:r w:rsidRPr="00DC50C4">
              <w:rPr>
                <w:rFonts w:eastAsia="標楷體" w:hint="eastAsia"/>
              </w:rPr>
              <w:t>□無</w:t>
            </w:r>
          </w:p>
          <w:p w:rsidR="00363B6C" w:rsidRPr="00DC50C4" w:rsidRDefault="00363B6C" w:rsidP="006106BE">
            <w:pPr>
              <w:rPr>
                <w:rFonts w:eastAsia="標楷體"/>
              </w:rPr>
            </w:pPr>
          </w:p>
          <w:p w:rsidR="00363B6C" w:rsidRPr="00DC50C4" w:rsidRDefault="00363B6C" w:rsidP="006106BE">
            <w:pPr>
              <w:rPr>
                <w:rFonts w:eastAsia="標楷體"/>
              </w:rPr>
            </w:pPr>
            <w:r w:rsidRPr="00DC50C4">
              <w:rPr>
                <w:rFonts w:eastAsia="標楷體" w:hint="eastAsia"/>
              </w:rPr>
              <w:t>□無</w:t>
            </w:r>
          </w:p>
          <w:p w:rsidR="00363B6C" w:rsidRPr="00DC50C4" w:rsidRDefault="00363B6C" w:rsidP="006106BE">
            <w:pPr>
              <w:rPr>
                <w:rFonts w:eastAsia="標楷體"/>
              </w:rPr>
            </w:pPr>
          </w:p>
          <w:p w:rsidR="00363B6C" w:rsidRPr="00DC50C4" w:rsidRDefault="00363B6C" w:rsidP="006106BE">
            <w:pPr>
              <w:rPr>
                <w:rFonts w:eastAsia="標楷體"/>
              </w:rPr>
            </w:pPr>
            <w:r w:rsidRPr="00DC50C4">
              <w:rPr>
                <w:rFonts w:eastAsia="標楷體" w:hint="eastAsia"/>
              </w:rPr>
              <w:t>□無</w:t>
            </w:r>
          </w:p>
        </w:tc>
        <w:tc>
          <w:tcPr>
            <w:tcW w:w="361" w:type="pct"/>
          </w:tcPr>
          <w:p w:rsidR="00363B6C" w:rsidRPr="00DC50C4" w:rsidRDefault="00363B6C" w:rsidP="006106BE">
            <w:pPr>
              <w:rPr>
                <w:rFonts w:eastAsia="標楷體"/>
              </w:rPr>
            </w:pPr>
          </w:p>
        </w:tc>
        <w:tc>
          <w:tcPr>
            <w:tcW w:w="543" w:type="pct"/>
          </w:tcPr>
          <w:p w:rsidR="00363B6C" w:rsidRPr="00DC50C4" w:rsidRDefault="00363B6C" w:rsidP="006106BE">
            <w:pPr>
              <w:rPr>
                <w:rFonts w:eastAsia="標楷體"/>
              </w:rPr>
            </w:pPr>
          </w:p>
        </w:tc>
        <w:tc>
          <w:tcPr>
            <w:tcW w:w="361" w:type="pct"/>
          </w:tcPr>
          <w:p w:rsidR="00363B6C" w:rsidRPr="00DC50C4" w:rsidRDefault="00363B6C" w:rsidP="006106BE">
            <w:pPr>
              <w:rPr>
                <w:rFonts w:eastAsia="標楷體"/>
              </w:rPr>
            </w:pPr>
          </w:p>
        </w:tc>
      </w:tr>
      <w:tr w:rsidR="00363B6C" w:rsidRPr="00DC50C4" w:rsidTr="006106BE">
        <w:trPr>
          <w:cantSplit/>
          <w:trHeight w:val="544"/>
        </w:trPr>
        <w:tc>
          <w:tcPr>
            <w:tcW w:w="1867" w:type="pct"/>
            <w:vAlign w:val="center"/>
          </w:tcPr>
          <w:p w:rsidR="00363B6C" w:rsidRPr="00DC50C4" w:rsidRDefault="00363B6C" w:rsidP="006106BE">
            <w:pPr>
              <w:ind w:left="720" w:hangingChars="300" w:hanging="720"/>
              <w:jc w:val="both"/>
              <w:rPr>
                <w:rFonts w:eastAsia="標楷體"/>
              </w:rPr>
            </w:pPr>
            <w:r w:rsidRPr="00DC50C4">
              <w:rPr>
                <w:rFonts w:eastAsia="標楷體"/>
              </w:rPr>
              <w:t>5.</w:t>
            </w:r>
            <w:r w:rsidRPr="00DC50C4">
              <w:rPr>
                <w:rFonts w:eastAsia="標楷體" w:hint="eastAsia"/>
              </w:rPr>
              <w:t>民間慈善團體、志工</w:t>
            </w:r>
          </w:p>
        </w:tc>
        <w:tc>
          <w:tcPr>
            <w:tcW w:w="723" w:type="pct"/>
            <w:vAlign w:val="center"/>
          </w:tcPr>
          <w:p w:rsidR="00363B6C" w:rsidRPr="00DC50C4" w:rsidRDefault="00363B6C" w:rsidP="006106BE">
            <w:pPr>
              <w:jc w:val="both"/>
              <w:rPr>
                <w:rFonts w:eastAsia="標楷體"/>
              </w:rPr>
            </w:pPr>
            <w:r w:rsidRPr="00DC50C4">
              <w:rPr>
                <w:rFonts w:eastAsia="標楷體" w:hint="eastAsia"/>
              </w:rPr>
              <w:t>□有</w:t>
            </w:r>
          </w:p>
        </w:tc>
        <w:tc>
          <w:tcPr>
            <w:tcW w:w="1145" w:type="pct"/>
            <w:vAlign w:val="center"/>
          </w:tcPr>
          <w:p w:rsidR="00363B6C" w:rsidRPr="00DC50C4" w:rsidRDefault="00363B6C" w:rsidP="006106BE">
            <w:pPr>
              <w:jc w:val="both"/>
              <w:rPr>
                <w:rFonts w:eastAsia="標楷體"/>
              </w:rPr>
            </w:pPr>
            <w:r w:rsidRPr="00DC50C4">
              <w:rPr>
                <w:rFonts w:eastAsia="標楷體" w:hint="eastAsia"/>
              </w:rPr>
              <w:t>□無</w:t>
            </w:r>
          </w:p>
        </w:tc>
        <w:tc>
          <w:tcPr>
            <w:tcW w:w="361" w:type="pct"/>
          </w:tcPr>
          <w:p w:rsidR="00363B6C" w:rsidRPr="00DC50C4" w:rsidRDefault="00363B6C" w:rsidP="006106BE">
            <w:pPr>
              <w:jc w:val="both"/>
              <w:rPr>
                <w:rFonts w:eastAsia="標楷體"/>
              </w:rPr>
            </w:pPr>
          </w:p>
        </w:tc>
        <w:tc>
          <w:tcPr>
            <w:tcW w:w="543" w:type="pct"/>
          </w:tcPr>
          <w:p w:rsidR="00363B6C" w:rsidRPr="00DC50C4" w:rsidRDefault="00363B6C" w:rsidP="006106BE">
            <w:pPr>
              <w:jc w:val="both"/>
              <w:rPr>
                <w:rFonts w:eastAsia="標楷體"/>
              </w:rPr>
            </w:pPr>
          </w:p>
        </w:tc>
        <w:tc>
          <w:tcPr>
            <w:tcW w:w="361" w:type="pct"/>
          </w:tcPr>
          <w:p w:rsidR="00363B6C" w:rsidRPr="00DC50C4" w:rsidRDefault="00363B6C" w:rsidP="006106BE">
            <w:pPr>
              <w:jc w:val="both"/>
              <w:rPr>
                <w:rFonts w:eastAsia="標楷體"/>
              </w:rPr>
            </w:pPr>
          </w:p>
        </w:tc>
      </w:tr>
      <w:tr w:rsidR="00363B6C" w:rsidRPr="00DC50C4" w:rsidTr="006106BE">
        <w:trPr>
          <w:cantSplit/>
          <w:trHeight w:val="3215"/>
        </w:trPr>
        <w:tc>
          <w:tcPr>
            <w:tcW w:w="1867" w:type="pct"/>
          </w:tcPr>
          <w:p w:rsidR="00363B6C" w:rsidRPr="00DC50C4" w:rsidRDefault="00363B6C" w:rsidP="006106BE">
            <w:pPr>
              <w:ind w:left="720" w:hangingChars="300" w:hanging="720"/>
              <w:rPr>
                <w:rFonts w:eastAsia="標楷體"/>
              </w:rPr>
            </w:pPr>
            <w:r w:rsidRPr="00DC50C4">
              <w:rPr>
                <w:rFonts w:eastAsia="標楷體"/>
              </w:rPr>
              <w:t>6.</w:t>
            </w:r>
            <w:r w:rsidRPr="00DC50C4">
              <w:rPr>
                <w:rFonts w:eastAsia="標楷體" w:hint="eastAsia"/>
              </w:rPr>
              <w:t>文書表件</w:t>
            </w:r>
          </w:p>
          <w:p w:rsidR="00363B6C" w:rsidRPr="00DC50C4" w:rsidRDefault="00363B6C" w:rsidP="006106BE">
            <w:pPr>
              <w:ind w:left="480" w:rightChars="30" w:right="72" w:hangingChars="200" w:hanging="480"/>
              <w:rPr>
                <w:rFonts w:eastAsia="標楷體"/>
              </w:rPr>
            </w:pPr>
            <w:r w:rsidRPr="00DC50C4">
              <w:rPr>
                <w:rFonts w:eastAsia="標楷體"/>
              </w:rPr>
              <w:t xml:space="preserve"> 6.1</w:t>
            </w:r>
            <w:r w:rsidRPr="00DC50C4">
              <w:rPr>
                <w:rFonts w:eastAsia="標楷體" w:hint="eastAsia"/>
              </w:rPr>
              <w:t>災害救助物資管理作業流程圖</w:t>
            </w:r>
          </w:p>
          <w:p w:rsidR="00363B6C" w:rsidRPr="00DC50C4" w:rsidRDefault="00363B6C" w:rsidP="006106BE">
            <w:pPr>
              <w:ind w:left="480" w:rightChars="30" w:right="72" w:hangingChars="200" w:hanging="480"/>
              <w:rPr>
                <w:rFonts w:eastAsia="標楷體"/>
              </w:rPr>
            </w:pPr>
            <w:r w:rsidRPr="00DC50C4">
              <w:rPr>
                <w:rFonts w:eastAsia="標楷體"/>
              </w:rPr>
              <w:t xml:space="preserve"> 6.2</w:t>
            </w:r>
            <w:r w:rsidRPr="00DC50C4">
              <w:rPr>
                <w:rFonts w:eastAsia="標楷體" w:hint="eastAsia"/>
              </w:rPr>
              <w:t>公所災害救助物資管理細部流程圖</w:t>
            </w:r>
          </w:p>
          <w:p w:rsidR="00363B6C" w:rsidRPr="00DC50C4" w:rsidRDefault="00363B6C" w:rsidP="006106BE">
            <w:pPr>
              <w:ind w:left="480" w:rightChars="30" w:right="72" w:hangingChars="200" w:hanging="480"/>
              <w:rPr>
                <w:rFonts w:eastAsia="標楷體"/>
              </w:rPr>
            </w:pPr>
            <w:r w:rsidRPr="00DC50C4">
              <w:rPr>
                <w:rFonts w:eastAsia="標楷體"/>
              </w:rPr>
              <w:t xml:space="preserve"> 6.3</w:t>
            </w:r>
            <w:r w:rsidRPr="00DC50C4">
              <w:rPr>
                <w:rFonts w:eastAsia="標楷體" w:hint="eastAsia"/>
              </w:rPr>
              <w:t>災害救助物資儲存地點標示圖</w:t>
            </w:r>
          </w:p>
          <w:p w:rsidR="00363B6C" w:rsidRPr="00DC50C4" w:rsidRDefault="00363B6C" w:rsidP="006106BE">
            <w:pPr>
              <w:ind w:left="480" w:rightChars="30" w:right="72" w:hangingChars="200" w:hanging="480"/>
              <w:rPr>
                <w:rFonts w:eastAsia="標楷體"/>
              </w:rPr>
            </w:pPr>
            <w:r w:rsidRPr="00DC50C4">
              <w:rPr>
                <w:rFonts w:eastAsia="標楷體"/>
              </w:rPr>
              <w:t xml:space="preserve"> 6.4</w:t>
            </w:r>
            <w:proofErr w:type="gramStart"/>
            <w:r w:rsidRPr="00DC50C4">
              <w:rPr>
                <w:rFonts w:eastAsia="標楷體" w:hint="eastAsia"/>
              </w:rPr>
              <w:t>臺</w:t>
            </w:r>
            <w:proofErr w:type="gramEnd"/>
            <w:r w:rsidRPr="00DC50C4">
              <w:rPr>
                <w:rFonts w:eastAsia="標楷體" w:hint="eastAsia"/>
              </w:rPr>
              <w:t>中市政府災害救助物資標示</w:t>
            </w:r>
            <w:r w:rsidRPr="00DC50C4">
              <w:rPr>
                <w:rFonts w:eastAsia="標楷體"/>
              </w:rPr>
              <w:t>(</w:t>
            </w:r>
            <w:r w:rsidRPr="00DC50C4">
              <w:rPr>
                <w:rFonts w:eastAsia="標楷體" w:hint="eastAsia"/>
              </w:rPr>
              <w:t>貼紙、印刷</w:t>
            </w:r>
            <w:r w:rsidRPr="00DC50C4">
              <w:rPr>
                <w:rFonts w:eastAsia="標楷體"/>
              </w:rPr>
              <w:t>)</w:t>
            </w:r>
          </w:p>
          <w:p w:rsidR="00363B6C" w:rsidRPr="00DC50C4" w:rsidRDefault="00363B6C" w:rsidP="006106BE">
            <w:pPr>
              <w:ind w:left="480" w:rightChars="30" w:right="72" w:hangingChars="200" w:hanging="480"/>
              <w:rPr>
                <w:rFonts w:eastAsia="標楷體"/>
              </w:rPr>
            </w:pPr>
            <w:r w:rsidRPr="00DC50C4">
              <w:rPr>
                <w:rFonts w:eastAsia="標楷體"/>
              </w:rPr>
              <w:t xml:space="preserve"> 6.5</w:t>
            </w:r>
            <w:r w:rsidRPr="00DC50C4">
              <w:rPr>
                <w:rFonts w:eastAsia="標楷體" w:hint="eastAsia"/>
              </w:rPr>
              <w:t>災害救助物資儲存統計表</w:t>
            </w:r>
          </w:p>
          <w:p w:rsidR="00363B6C" w:rsidRPr="00DC50C4" w:rsidRDefault="00363B6C" w:rsidP="006106BE">
            <w:pPr>
              <w:ind w:left="480" w:rightChars="30" w:right="72" w:hangingChars="200" w:hanging="480"/>
              <w:rPr>
                <w:rFonts w:eastAsia="標楷體"/>
              </w:rPr>
            </w:pPr>
            <w:r w:rsidRPr="00DC50C4">
              <w:rPr>
                <w:rFonts w:eastAsia="標楷體"/>
              </w:rPr>
              <w:t xml:space="preserve"> 6.6</w:t>
            </w:r>
            <w:r w:rsidRPr="00DC50C4">
              <w:rPr>
                <w:rFonts w:eastAsia="標楷體" w:hint="eastAsia"/>
              </w:rPr>
              <w:t>大事紀要表</w:t>
            </w:r>
          </w:p>
        </w:tc>
        <w:tc>
          <w:tcPr>
            <w:tcW w:w="723" w:type="pct"/>
          </w:tcPr>
          <w:p w:rsidR="00363B6C" w:rsidRPr="00DC50C4" w:rsidRDefault="00363B6C" w:rsidP="006106BE">
            <w:pPr>
              <w:rPr>
                <w:rFonts w:eastAsia="標楷體"/>
              </w:rPr>
            </w:pPr>
          </w:p>
          <w:p w:rsidR="00363B6C" w:rsidRPr="00DC50C4" w:rsidRDefault="00363B6C" w:rsidP="006106BE">
            <w:pPr>
              <w:rPr>
                <w:rFonts w:eastAsia="標楷體"/>
              </w:rPr>
            </w:pPr>
            <w:r w:rsidRPr="00DC50C4">
              <w:rPr>
                <w:rFonts w:eastAsia="標楷體" w:hint="eastAsia"/>
              </w:rPr>
              <w:t>□有</w:t>
            </w:r>
          </w:p>
          <w:p w:rsidR="00363B6C" w:rsidRPr="00DC50C4" w:rsidRDefault="00363B6C" w:rsidP="006106BE">
            <w:pPr>
              <w:rPr>
                <w:rFonts w:eastAsia="標楷體"/>
              </w:rPr>
            </w:pPr>
            <w:r w:rsidRPr="00DC50C4">
              <w:rPr>
                <w:rFonts w:eastAsia="標楷體" w:hint="eastAsia"/>
              </w:rPr>
              <w:t>□有</w:t>
            </w:r>
          </w:p>
          <w:p w:rsidR="00363B6C" w:rsidRPr="00DC50C4" w:rsidRDefault="00363B6C" w:rsidP="006106BE">
            <w:pPr>
              <w:spacing w:afterLines="30" w:after="72"/>
              <w:rPr>
                <w:rFonts w:eastAsia="標楷體"/>
              </w:rPr>
            </w:pPr>
          </w:p>
          <w:p w:rsidR="00363B6C" w:rsidRPr="00DC50C4" w:rsidRDefault="00363B6C" w:rsidP="006106BE">
            <w:pPr>
              <w:rPr>
                <w:rFonts w:eastAsia="標楷體"/>
              </w:rPr>
            </w:pPr>
            <w:r w:rsidRPr="00DC50C4">
              <w:rPr>
                <w:rFonts w:eastAsia="標楷體" w:hint="eastAsia"/>
              </w:rPr>
              <w:t>□有</w:t>
            </w:r>
          </w:p>
          <w:p w:rsidR="00363B6C" w:rsidRPr="00DC50C4" w:rsidRDefault="00363B6C" w:rsidP="006106BE">
            <w:pPr>
              <w:rPr>
                <w:rFonts w:eastAsia="標楷體"/>
              </w:rPr>
            </w:pPr>
            <w:r w:rsidRPr="00DC50C4">
              <w:rPr>
                <w:rFonts w:eastAsia="標楷體" w:hint="eastAsia"/>
              </w:rPr>
              <w:t>□有</w:t>
            </w:r>
          </w:p>
          <w:p w:rsidR="00363B6C" w:rsidRPr="00DC50C4" w:rsidRDefault="00363B6C" w:rsidP="006106BE">
            <w:pPr>
              <w:rPr>
                <w:rFonts w:eastAsia="標楷體"/>
              </w:rPr>
            </w:pPr>
          </w:p>
          <w:p w:rsidR="00363B6C" w:rsidRPr="00DC50C4" w:rsidRDefault="00363B6C" w:rsidP="006106BE">
            <w:pPr>
              <w:rPr>
                <w:rFonts w:eastAsia="標楷體"/>
              </w:rPr>
            </w:pPr>
            <w:r w:rsidRPr="00DC50C4">
              <w:rPr>
                <w:rFonts w:eastAsia="標楷體" w:hint="eastAsia"/>
              </w:rPr>
              <w:t>□有</w:t>
            </w:r>
          </w:p>
          <w:p w:rsidR="00363B6C" w:rsidRPr="00DC50C4" w:rsidRDefault="00363B6C" w:rsidP="006106BE">
            <w:pPr>
              <w:rPr>
                <w:rFonts w:eastAsia="標楷體"/>
              </w:rPr>
            </w:pPr>
            <w:r w:rsidRPr="00DC50C4">
              <w:rPr>
                <w:rFonts w:eastAsia="標楷體" w:hint="eastAsia"/>
              </w:rPr>
              <w:t>□有</w:t>
            </w:r>
          </w:p>
        </w:tc>
        <w:tc>
          <w:tcPr>
            <w:tcW w:w="1145" w:type="pct"/>
          </w:tcPr>
          <w:p w:rsidR="00363B6C" w:rsidRPr="00DC50C4" w:rsidRDefault="00363B6C" w:rsidP="006106BE">
            <w:pPr>
              <w:rPr>
                <w:rFonts w:eastAsia="標楷體"/>
              </w:rPr>
            </w:pPr>
          </w:p>
          <w:p w:rsidR="00363B6C" w:rsidRPr="00DC50C4" w:rsidRDefault="00363B6C" w:rsidP="006106BE">
            <w:pPr>
              <w:rPr>
                <w:rFonts w:eastAsia="標楷體"/>
              </w:rPr>
            </w:pPr>
            <w:r w:rsidRPr="00DC50C4">
              <w:rPr>
                <w:rFonts w:eastAsia="標楷體" w:hint="eastAsia"/>
              </w:rPr>
              <w:t>□無</w:t>
            </w:r>
          </w:p>
          <w:p w:rsidR="00363B6C" w:rsidRPr="00DC50C4" w:rsidRDefault="00363B6C" w:rsidP="006106BE">
            <w:pPr>
              <w:rPr>
                <w:rFonts w:eastAsia="標楷體"/>
              </w:rPr>
            </w:pPr>
            <w:r w:rsidRPr="00DC50C4">
              <w:rPr>
                <w:rFonts w:eastAsia="標楷體" w:hint="eastAsia"/>
              </w:rPr>
              <w:t>□無</w:t>
            </w:r>
          </w:p>
          <w:p w:rsidR="00363B6C" w:rsidRPr="00DC50C4" w:rsidRDefault="00363B6C" w:rsidP="006106BE">
            <w:pPr>
              <w:spacing w:afterLines="30" w:after="72"/>
              <w:rPr>
                <w:rFonts w:eastAsia="標楷體"/>
              </w:rPr>
            </w:pPr>
          </w:p>
          <w:p w:rsidR="00363B6C" w:rsidRPr="00DC50C4" w:rsidRDefault="00363B6C" w:rsidP="006106BE">
            <w:pPr>
              <w:rPr>
                <w:rFonts w:eastAsia="標楷體"/>
              </w:rPr>
            </w:pPr>
            <w:r w:rsidRPr="00DC50C4">
              <w:rPr>
                <w:rFonts w:eastAsia="標楷體" w:hint="eastAsia"/>
              </w:rPr>
              <w:t>□無</w:t>
            </w:r>
          </w:p>
          <w:p w:rsidR="00363B6C" w:rsidRPr="00DC50C4" w:rsidRDefault="00363B6C" w:rsidP="006106BE">
            <w:pPr>
              <w:rPr>
                <w:rFonts w:eastAsia="標楷體"/>
              </w:rPr>
            </w:pPr>
            <w:r w:rsidRPr="00DC50C4">
              <w:rPr>
                <w:rFonts w:eastAsia="標楷體" w:hint="eastAsia"/>
              </w:rPr>
              <w:t>□無</w:t>
            </w:r>
          </w:p>
          <w:p w:rsidR="00363B6C" w:rsidRPr="00DC50C4" w:rsidRDefault="00363B6C" w:rsidP="006106BE">
            <w:pPr>
              <w:rPr>
                <w:rFonts w:eastAsia="標楷體"/>
              </w:rPr>
            </w:pPr>
          </w:p>
          <w:p w:rsidR="00363B6C" w:rsidRPr="00DC50C4" w:rsidRDefault="00363B6C" w:rsidP="006106BE">
            <w:pPr>
              <w:rPr>
                <w:rFonts w:eastAsia="標楷體"/>
              </w:rPr>
            </w:pPr>
            <w:r w:rsidRPr="00DC50C4">
              <w:rPr>
                <w:rFonts w:eastAsia="標楷體" w:hint="eastAsia"/>
              </w:rPr>
              <w:t>□無</w:t>
            </w:r>
          </w:p>
          <w:p w:rsidR="00363B6C" w:rsidRPr="00DC50C4" w:rsidRDefault="00363B6C" w:rsidP="006106BE">
            <w:pPr>
              <w:rPr>
                <w:rFonts w:eastAsia="標楷體"/>
              </w:rPr>
            </w:pPr>
            <w:r w:rsidRPr="00DC50C4">
              <w:rPr>
                <w:rFonts w:eastAsia="標楷體" w:hint="eastAsia"/>
              </w:rPr>
              <w:t>□無</w:t>
            </w:r>
          </w:p>
        </w:tc>
        <w:tc>
          <w:tcPr>
            <w:tcW w:w="361" w:type="pct"/>
          </w:tcPr>
          <w:p w:rsidR="00363B6C" w:rsidRPr="00DC50C4" w:rsidRDefault="00363B6C" w:rsidP="006106BE">
            <w:pPr>
              <w:rPr>
                <w:rFonts w:eastAsia="標楷體"/>
              </w:rPr>
            </w:pPr>
          </w:p>
        </w:tc>
        <w:tc>
          <w:tcPr>
            <w:tcW w:w="543" w:type="pct"/>
          </w:tcPr>
          <w:p w:rsidR="00363B6C" w:rsidRPr="00DC50C4" w:rsidRDefault="00363B6C" w:rsidP="006106BE">
            <w:pPr>
              <w:rPr>
                <w:rFonts w:eastAsia="標楷體"/>
              </w:rPr>
            </w:pPr>
          </w:p>
        </w:tc>
        <w:tc>
          <w:tcPr>
            <w:tcW w:w="361" w:type="pct"/>
          </w:tcPr>
          <w:p w:rsidR="00363B6C" w:rsidRPr="00DC50C4" w:rsidRDefault="00363B6C" w:rsidP="006106BE">
            <w:pPr>
              <w:rPr>
                <w:rFonts w:eastAsia="標楷體"/>
              </w:rPr>
            </w:pPr>
          </w:p>
        </w:tc>
      </w:tr>
    </w:tbl>
    <w:p w:rsidR="00363B6C" w:rsidRPr="00DC50C4" w:rsidRDefault="00363B6C" w:rsidP="00363B6C">
      <w:pPr>
        <w:tabs>
          <w:tab w:val="left" w:pos="7513"/>
        </w:tabs>
        <w:autoSpaceDE w:val="0"/>
        <w:autoSpaceDN w:val="0"/>
        <w:adjustRightInd w:val="0"/>
        <w:snapToGrid w:val="0"/>
        <w:spacing w:line="360" w:lineRule="auto"/>
        <w:jc w:val="right"/>
        <w:rPr>
          <w:rFonts w:eastAsia="標楷體"/>
          <w:sz w:val="32"/>
          <w:szCs w:val="32"/>
        </w:rPr>
      </w:pPr>
      <w:r w:rsidRPr="00DC50C4">
        <w:rPr>
          <w:rFonts w:eastAsia="標楷體" w:hint="eastAsia"/>
          <w:snapToGrid w:val="0"/>
          <w:kern w:val="0"/>
        </w:rPr>
        <w:t>大里區公所製</w:t>
      </w:r>
    </w:p>
    <w:p w:rsidR="00363B6C" w:rsidRPr="00DC50C4" w:rsidRDefault="00363B6C" w:rsidP="00363B6C">
      <w:pPr>
        <w:ind w:left="640" w:hangingChars="200" w:hanging="640"/>
        <w:rPr>
          <w:rFonts w:eastAsia="標楷體"/>
        </w:rPr>
      </w:pPr>
      <w:r w:rsidRPr="00DC50C4">
        <w:rPr>
          <w:rFonts w:eastAsia="標楷體"/>
          <w:sz w:val="32"/>
          <w:szCs w:val="32"/>
        </w:rPr>
        <w:br w:type="page"/>
      </w:r>
      <w:r w:rsidRPr="00DC50C4">
        <w:rPr>
          <w:rFonts w:eastAsia="標楷體" w:hint="eastAsia"/>
        </w:rPr>
        <w:lastRenderedPageBreak/>
        <w:t>附件</w:t>
      </w:r>
      <w:r w:rsidRPr="00DC50C4">
        <w:rPr>
          <w:rFonts w:eastAsia="標楷體"/>
          <w:snapToGrid w:val="0"/>
          <w:kern w:val="0"/>
        </w:rPr>
        <w:t>19-</w:t>
      </w:r>
      <w:r w:rsidRPr="00DC50C4">
        <w:rPr>
          <w:rFonts w:eastAsia="標楷體"/>
        </w:rPr>
        <w:t>9.6</w:t>
      </w:r>
    </w:p>
    <w:p w:rsidR="00363B6C" w:rsidRPr="00DC50C4" w:rsidRDefault="00363B6C" w:rsidP="00363B6C">
      <w:pPr>
        <w:ind w:left="641" w:hangingChars="200" w:hanging="641"/>
        <w:jc w:val="center"/>
        <w:rPr>
          <w:rFonts w:eastAsia="標楷體"/>
          <w:b/>
          <w:sz w:val="32"/>
          <w:szCs w:val="32"/>
        </w:rPr>
      </w:pPr>
      <w:proofErr w:type="gramStart"/>
      <w:r w:rsidRPr="00DC50C4">
        <w:rPr>
          <w:rFonts w:eastAsia="標楷體" w:hint="eastAsia"/>
          <w:b/>
          <w:sz w:val="32"/>
          <w:szCs w:val="32"/>
        </w:rPr>
        <w:t>臺</w:t>
      </w:r>
      <w:proofErr w:type="gramEnd"/>
      <w:r w:rsidRPr="00DC50C4">
        <w:rPr>
          <w:rFonts w:eastAsia="標楷體" w:hint="eastAsia"/>
          <w:b/>
          <w:sz w:val="32"/>
          <w:szCs w:val="32"/>
        </w:rPr>
        <w:t>中市社政人力區域聯盟運作表</w:t>
      </w:r>
    </w:p>
    <w:p w:rsidR="00363B6C" w:rsidRPr="00DC50C4" w:rsidRDefault="00363B6C" w:rsidP="00363B6C">
      <w:pPr>
        <w:ind w:left="640" w:hangingChars="200" w:hanging="640"/>
        <w:rPr>
          <w:rFonts w:eastAsia="標楷體"/>
          <w:sz w:val="32"/>
          <w:szCs w:val="3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77"/>
        <w:gridCol w:w="1434"/>
        <w:gridCol w:w="1434"/>
        <w:gridCol w:w="1434"/>
        <w:gridCol w:w="3260"/>
      </w:tblGrid>
      <w:tr w:rsidR="00363B6C" w:rsidRPr="00DC50C4" w:rsidTr="006106BE">
        <w:trPr>
          <w:trHeight w:val="484"/>
        </w:trPr>
        <w:tc>
          <w:tcPr>
            <w:tcW w:w="2077" w:type="dxa"/>
            <w:vAlign w:val="center"/>
          </w:tcPr>
          <w:p w:rsidR="00363B6C" w:rsidRPr="00DC50C4" w:rsidRDefault="00363B6C" w:rsidP="006106BE">
            <w:pPr>
              <w:jc w:val="center"/>
              <w:rPr>
                <w:rFonts w:eastAsia="標楷體"/>
                <w:sz w:val="28"/>
                <w:szCs w:val="28"/>
              </w:rPr>
            </w:pPr>
            <w:r w:rsidRPr="00DC50C4">
              <w:rPr>
                <w:rFonts w:eastAsia="標楷體" w:hint="eastAsia"/>
                <w:sz w:val="28"/>
                <w:szCs w:val="28"/>
              </w:rPr>
              <w:t>聯盟行政區</w:t>
            </w:r>
          </w:p>
        </w:tc>
        <w:tc>
          <w:tcPr>
            <w:tcW w:w="4302" w:type="dxa"/>
            <w:gridSpan w:val="3"/>
            <w:vAlign w:val="center"/>
          </w:tcPr>
          <w:p w:rsidR="00363B6C" w:rsidRPr="00DC50C4" w:rsidRDefault="00363B6C" w:rsidP="006106BE">
            <w:pPr>
              <w:jc w:val="center"/>
              <w:rPr>
                <w:rFonts w:eastAsia="標楷體"/>
                <w:sz w:val="28"/>
                <w:szCs w:val="28"/>
              </w:rPr>
            </w:pPr>
            <w:r w:rsidRPr="00DC50C4">
              <w:rPr>
                <w:rFonts w:eastAsia="標楷體" w:hint="eastAsia"/>
                <w:sz w:val="28"/>
                <w:szCs w:val="28"/>
              </w:rPr>
              <w:t>支援順序</w:t>
            </w:r>
          </w:p>
        </w:tc>
        <w:tc>
          <w:tcPr>
            <w:tcW w:w="3260" w:type="dxa"/>
            <w:vAlign w:val="center"/>
          </w:tcPr>
          <w:p w:rsidR="00363B6C" w:rsidRPr="00DC50C4" w:rsidRDefault="00363B6C" w:rsidP="006106BE">
            <w:pPr>
              <w:jc w:val="center"/>
              <w:rPr>
                <w:rFonts w:eastAsia="標楷體"/>
                <w:sz w:val="28"/>
                <w:szCs w:val="28"/>
              </w:rPr>
            </w:pPr>
            <w:r w:rsidRPr="00DC50C4">
              <w:rPr>
                <w:rFonts w:eastAsia="標楷體" w:hint="eastAsia"/>
                <w:sz w:val="28"/>
                <w:szCs w:val="28"/>
              </w:rPr>
              <w:t>說明</w:t>
            </w:r>
          </w:p>
        </w:tc>
      </w:tr>
      <w:tr w:rsidR="00363B6C" w:rsidRPr="00DC50C4" w:rsidTr="006106BE">
        <w:trPr>
          <w:trHeight w:val="395"/>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豐原區公所</w:t>
            </w:r>
          </w:p>
        </w:tc>
        <w:tc>
          <w:tcPr>
            <w:tcW w:w="1434" w:type="dxa"/>
            <w:vAlign w:val="center"/>
          </w:tcPr>
          <w:p w:rsidR="00363B6C" w:rsidRPr="00DC50C4" w:rsidRDefault="00363B6C" w:rsidP="006106BE">
            <w:pPr>
              <w:spacing w:line="260" w:lineRule="exact"/>
              <w:jc w:val="center"/>
              <w:rPr>
                <w:rFonts w:eastAsia="標楷體"/>
              </w:rPr>
            </w:pPr>
            <w:proofErr w:type="gramStart"/>
            <w:r w:rsidRPr="00DC50C4">
              <w:rPr>
                <w:rFonts w:eastAsia="標楷體" w:hint="eastAsia"/>
              </w:rPr>
              <w:t>神岡區</w:t>
            </w:r>
            <w:proofErr w:type="gramEnd"/>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潭子區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后里區</w:t>
            </w:r>
          </w:p>
        </w:tc>
        <w:tc>
          <w:tcPr>
            <w:tcW w:w="3260" w:type="dxa"/>
            <w:vMerge w:val="restart"/>
          </w:tcPr>
          <w:p w:rsidR="00363B6C" w:rsidRPr="00DC50C4" w:rsidRDefault="00363B6C" w:rsidP="006106BE">
            <w:pPr>
              <w:rPr>
                <w:rFonts w:eastAsia="標楷體"/>
              </w:rPr>
            </w:pPr>
            <w:r w:rsidRPr="00DC50C4">
              <w:rPr>
                <w:rFonts w:eastAsia="標楷體" w:hint="eastAsia"/>
              </w:rPr>
              <w:t>各區公所應先就轄內社政人力整編工作小組，如仍不足，得依左列支援順序就近協助辦理救災工作。</w:t>
            </w: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潭子區公所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豐原區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大雅區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北屯區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大雅區公所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潭子區</w:t>
            </w:r>
          </w:p>
        </w:tc>
        <w:tc>
          <w:tcPr>
            <w:tcW w:w="1434" w:type="dxa"/>
            <w:vAlign w:val="center"/>
          </w:tcPr>
          <w:p w:rsidR="00363B6C" w:rsidRPr="00DC50C4" w:rsidRDefault="00363B6C" w:rsidP="006106BE">
            <w:pPr>
              <w:spacing w:line="260" w:lineRule="exact"/>
              <w:jc w:val="center"/>
              <w:rPr>
                <w:rFonts w:eastAsia="標楷體"/>
              </w:rPr>
            </w:pPr>
            <w:proofErr w:type="gramStart"/>
            <w:r w:rsidRPr="00DC50C4">
              <w:rPr>
                <w:rFonts w:eastAsia="標楷體" w:hint="eastAsia"/>
              </w:rPr>
              <w:t>神岡區</w:t>
            </w:r>
            <w:proofErr w:type="gramEnd"/>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西屯區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5"/>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神岡區公所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大雅區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豐原區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清水區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東勢區公所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石岡區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新社區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和平區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新社區公所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東勢區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石岡區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豐原區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石岡區公所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新社區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豐原區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后里區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5"/>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和平區公所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東勢區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新社區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石岡區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后里區公所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豐原區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外埔區</w:t>
            </w:r>
          </w:p>
        </w:tc>
        <w:tc>
          <w:tcPr>
            <w:tcW w:w="1434" w:type="dxa"/>
            <w:vAlign w:val="center"/>
          </w:tcPr>
          <w:p w:rsidR="00363B6C" w:rsidRPr="00DC50C4" w:rsidRDefault="00363B6C" w:rsidP="006106BE">
            <w:pPr>
              <w:spacing w:line="260" w:lineRule="exact"/>
              <w:jc w:val="center"/>
              <w:rPr>
                <w:rFonts w:eastAsia="標楷體"/>
              </w:rPr>
            </w:pPr>
            <w:proofErr w:type="gramStart"/>
            <w:r w:rsidRPr="00DC50C4">
              <w:rPr>
                <w:rFonts w:eastAsia="標楷體" w:hint="eastAsia"/>
              </w:rPr>
              <w:t>神岡區</w:t>
            </w:r>
            <w:proofErr w:type="gramEnd"/>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color w:val="000000"/>
              </w:rPr>
            </w:pPr>
            <w:r w:rsidRPr="00DC50C4">
              <w:rPr>
                <w:rFonts w:eastAsia="標楷體" w:hint="eastAsia"/>
                <w:b/>
                <w:color w:val="000000"/>
              </w:rPr>
              <w:t>中區公所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西區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北區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東區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5"/>
        </w:trPr>
        <w:tc>
          <w:tcPr>
            <w:tcW w:w="2077" w:type="dxa"/>
            <w:vAlign w:val="center"/>
          </w:tcPr>
          <w:p w:rsidR="00363B6C" w:rsidRPr="00DC50C4" w:rsidRDefault="00363B6C" w:rsidP="006106BE">
            <w:pPr>
              <w:spacing w:line="260" w:lineRule="exact"/>
              <w:jc w:val="center"/>
              <w:rPr>
                <w:rFonts w:eastAsia="標楷體"/>
                <w:b/>
                <w:color w:val="000000"/>
              </w:rPr>
            </w:pPr>
            <w:r w:rsidRPr="00DC50C4">
              <w:rPr>
                <w:rFonts w:eastAsia="標楷體" w:hint="eastAsia"/>
                <w:b/>
                <w:color w:val="000000"/>
              </w:rPr>
              <w:t>東區公所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中區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南區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大里區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color w:val="000000"/>
              </w:rPr>
            </w:pPr>
            <w:r w:rsidRPr="00DC50C4">
              <w:rPr>
                <w:rFonts w:eastAsia="標楷體" w:hint="eastAsia"/>
                <w:b/>
                <w:color w:val="000000"/>
              </w:rPr>
              <w:t>西區公所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西屯區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北區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南屯區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color w:val="000000"/>
              </w:rPr>
            </w:pPr>
            <w:r w:rsidRPr="00DC50C4">
              <w:rPr>
                <w:rFonts w:eastAsia="標楷體" w:hint="eastAsia"/>
                <w:b/>
                <w:color w:val="000000"/>
              </w:rPr>
              <w:t>南區公所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大里區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東區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南屯區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color w:val="000000"/>
              </w:rPr>
            </w:pPr>
            <w:r w:rsidRPr="00DC50C4">
              <w:rPr>
                <w:rFonts w:eastAsia="標楷體" w:hint="eastAsia"/>
                <w:b/>
                <w:color w:val="000000"/>
              </w:rPr>
              <w:t>北區公所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北屯區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西屯區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西區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5"/>
        </w:trPr>
        <w:tc>
          <w:tcPr>
            <w:tcW w:w="2077" w:type="dxa"/>
            <w:vAlign w:val="center"/>
          </w:tcPr>
          <w:p w:rsidR="00363B6C" w:rsidRPr="00DC50C4" w:rsidRDefault="00363B6C" w:rsidP="006106BE">
            <w:pPr>
              <w:spacing w:line="260" w:lineRule="exact"/>
              <w:jc w:val="center"/>
              <w:rPr>
                <w:rFonts w:eastAsia="標楷體"/>
                <w:b/>
                <w:color w:val="000000"/>
              </w:rPr>
            </w:pPr>
            <w:r w:rsidRPr="00DC50C4">
              <w:rPr>
                <w:rFonts w:eastAsia="標楷體" w:hint="eastAsia"/>
                <w:b/>
                <w:color w:val="000000"/>
              </w:rPr>
              <w:t>西屯區公所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大雅區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北區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西區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color w:val="000000"/>
              </w:rPr>
            </w:pPr>
            <w:r w:rsidRPr="00DC50C4">
              <w:rPr>
                <w:rFonts w:eastAsia="標楷體" w:hint="eastAsia"/>
                <w:b/>
                <w:color w:val="000000"/>
              </w:rPr>
              <w:t>北屯區公所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潭子區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北區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太平區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color w:val="000000"/>
              </w:rPr>
            </w:pPr>
            <w:r w:rsidRPr="00DC50C4">
              <w:rPr>
                <w:rFonts w:eastAsia="標楷體" w:hint="eastAsia"/>
                <w:b/>
                <w:color w:val="000000"/>
              </w:rPr>
              <w:t>南屯區公所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西屯區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大肚區</w:t>
            </w:r>
          </w:p>
        </w:tc>
        <w:tc>
          <w:tcPr>
            <w:tcW w:w="1434" w:type="dxa"/>
            <w:vAlign w:val="center"/>
          </w:tcPr>
          <w:p w:rsidR="00363B6C" w:rsidRPr="00DC50C4" w:rsidRDefault="00363B6C" w:rsidP="006106BE">
            <w:pPr>
              <w:spacing w:line="260" w:lineRule="exact"/>
              <w:jc w:val="center"/>
              <w:rPr>
                <w:rFonts w:eastAsia="標楷體"/>
                <w:color w:val="000000"/>
              </w:rPr>
            </w:pPr>
            <w:r w:rsidRPr="00DC50C4">
              <w:rPr>
                <w:rFonts w:eastAsia="標楷體" w:hint="eastAsia"/>
                <w:color w:val="000000"/>
              </w:rPr>
              <w:t>烏日區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外埔區公所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后里區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大甲區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清水區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5"/>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大安區公所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大甲區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清水區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外埔區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大甲區公所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大安區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外埔區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清水區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清水區公所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大甲區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沙鹿區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梧棲區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5"/>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梧棲區公所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沙鹿區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清水區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龍井區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沙鹿區公所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梧棲區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龍井區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清水區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龍井區公所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大肚區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梧棲區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沙鹿區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大肚區公所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龍井區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南屯區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烏日區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5"/>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大里區公所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太平區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霧峰區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東區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太平區公所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大里區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東區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霧峰區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霧峰區公所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大里區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太平區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烏日區</w:t>
            </w:r>
          </w:p>
        </w:tc>
        <w:tc>
          <w:tcPr>
            <w:tcW w:w="3260" w:type="dxa"/>
            <w:vMerge/>
          </w:tcPr>
          <w:p w:rsidR="00363B6C" w:rsidRPr="00DC50C4" w:rsidRDefault="00363B6C" w:rsidP="006106BE">
            <w:pPr>
              <w:rPr>
                <w:rFonts w:eastAsia="標楷體"/>
                <w:sz w:val="28"/>
                <w:szCs w:val="28"/>
              </w:rPr>
            </w:pPr>
          </w:p>
        </w:tc>
      </w:tr>
      <w:tr w:rsidR="00363B6C" w:rsidRPr="00DC50C4" w:rsidTr="006106BE">
        <w:trPr>
          <w:trHeight w:val="396"/>
        </w:trPr>
        <w:tc>
          <w:tcPr>
            <w:tcW w:w="2077" w:type="dxa"/>
            <w:vAlign w:val="center"/>
          </w:tcPr>
          <w:p w:rsidR="00363B6C" w:rsidRPr="00DC50C4" w:rsidRDefault="00363B6C" w:rsidP="006106BE">
            <w:pPr>
              <w:spacing w:line="260" w:lineRule="exact"/>
              <w:jc w:val="center"/>
              <w:rPr>
                <w:rFonts w:eastAsia="標楷體"/>
                <w:b/>
              </w:rPr>
            </w:pPr>
            <w:r w:rsidRPr="00DC50C4">
              <w:rPr>
                <w:rFonts w:eastAsia="標楷體" w:hint="eastAsia"/>
                <w:b/>
              </w:rPr>
              <w:t>烏日區公所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大肚區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南屯區</w:t>
            </w:r>
          </w:p>
        </w:tc>
        <w:tc>
          <w:tcPr>
            <w:tcW w:w="1434" w:type="dxa"/>
            <w:vAlign w:val="center"/>
          </w:tcPr>
          <w:p w:rsidR="00363B6C" w:rsidRPr="00DC50C4" w:rsidRDefault="00363B6C" w:rsidP="006106BE">
            <w:pPr>
              <w:spacing w:line="260" w:lineRule="exact"/>
              <w:jc w:val="center"/>
              <w:rPr>
                <w:rFonts w:eastAsia="標楷體"/>
              </w:rPr>
            </w:pPr>
            <w:r w:rsidRPr="00DC50C4">
              <w:rPr>
                <w:rFonts w:eastAsia="標楷體" w:hint="eastAsia"/>
              </w:rPr>
              <w:t>南區</w:t>
            </w:r>
          </w:p>
        </w:tc>
        <w:tc>
          <w:tcPr>
            <w:tcW w:w="3260" w:type="dxa"/>
            <w:vMerge/>
          </w:tcPr>
          <w:p w:rsidR="00363B6C" w:rsidRPr="00DC50C4" w:rsidRDefault="00363B6C" w:rsidP="006106BE">
            <w:pPr>
              <w:rPr>
                <w:rFonts w:eastAsia="標楷體"/>
                <w:sz w:val="28"/>
                <w:szCs w:val="28"/>
              </w:rPr>
            </w:pPr>
          </w:p>
        </w:tc>
      </w:tr>
    </w:tbl>
    <w:p w:rsidR="00363B6C" w:rsidRPr="00DC50C4" w:rsidRDefault="00363B6C" w:rsidP="00363B6C">
      <w:pPr>
        <w:ind w:left="640" w:hangingChars="200" w:hanging="640"/>
        <w:rPr>
          <w:rFonts w:eastAsia="標楷體"/>
          <w:sz w:val="32"/>
          <w:szCs w:val="32"/>
        </w:rPr>
        <w:sectPr w:rsidR="00363B6C" w:rsidRPr="00DC50C4" w:rsidSect="009A136E">
          <w:headerReference w:type="default" r:id="rId7"/>
          <w:footerReference w:type="default" r:id="rId8"/>
          <w:headerReference w:type="first" r:id="rId9"/>
          <w:pgSz w:w="11906" w:h="16838"/>
          <w:pgMar w:top="1361" w:right="1247" w:bottom="1361" w:left="1247" w:header="851" w:footer="992" w:gutter="0"/>
          <w:pgNumType w:start="0"/>
          <w:cols w:space="425"/>
          <w:titlePg/>
          <w:docGrid w:linePitch="360"/>
        </w:sectPr>
      </w:pPr>
    </w:p>
    <w:p w:rsidR="00363B6C" w:rsidRPr="00DC50C4" w:rsidRDefault="00363B6C" w:rsidP="00363B6C">
      <w:pPr>
        <w:snapToGrid w:val="0"/>
        <w:contextualSpacing/>
        <w:rPr>
          <w:rFonts w:eastAsia="標楷體"/>
        </w:rPr>
      </w:pPr>
    </w:p>
    <w:p w:rsidR="00363B6C" w:rsidRPr="00DC50C4" w:rsidRDefault="00363B6C" w:rsidP="00363B6C">
      <w:pPr>
        <w:ind w:left="480" w:hangingChars="200" w:hanging="480"/>
        <w:rPr>
          <w:rFonts w:eastAsia="標楷體"/>
          <w:spacing w:val="60"/>
          <w:sz w:val="48"/>
          <w:szCs w:val="48"/>
        </w:rPr>
      </w:pPr>
      <w:r w:rsidRPr="00DC50C4">
        <w:rPr>
          <w:rFonts w:eastAsia="標楷體" w:hint="eastAsia"/>
        </w:rPr>
        <w:t>附件</w:t>
      </w:r>
      <w:r w:rsidRPr="00DC50C4">
        <w:rPr>
          <w:rFonts w:eastAsia="標楷體"/>
          <w:snapToGrid w:val="0"/>
          <w:kern w:val="0"/>
        </w:rPr>
        <w:t>19-</w:t>
      </w:r>
      <w:r w:rsidRPr="00DC50C4">
        <w:rPr>
          <w:rFonts w:eastAsia="標楷體"/>
        </w:rPr>
        <w:t>9.7</w:t>
      </w:r>
      <w:r w:rsidRPr="00DC50C4">
        <w:rPr>
          <w:rFonts w:eastAsia="標楷體"/>
          <w:b/>
          <w:spacing w:val="60"/>
          <w:sz w:val="32"/>
          <w:szCs w:val="32"/>
          <w:u w:val="single"/>
        </w:rPr>
        <w:t xml:space="preserve">                 </w:t>
      </w:r>
      <w:r w:rsidRPr="00DC50C4">
        <w:rPr>
          <w:rFonts w:eastAsia="標楷體" w:hint="eastAsia"/>
          <w:spacing w:val="60"/>
          <w:sz w:val="32"/>
          <w:szCs w:val="48"/>
        </w:rPr>
        <w:t>災害救助物資接收清單</w:t>
      </w:r>
      <w:r w:rsidRPr="00DC50C4">
        <w:rPr>
          <w:rFonts w:eastAsia="標楷體" w:hint="eastAsia"/>
          <w:spacing w:val="20"/>
          <w:sz w:val="32"/>
          <w:szCs w:val="32"/>
        </w:rPr>
        <w:t>（一式二聯）</w:t>
      </w:r>
    </w:p>
    <w:p w:rsidR="00363B6C" w:rsidRPr="00DC50C4" w:rsidRDefault="00363B6C" w:rsidP="00363B6C">
      <w:pPr>
        <w:snapToGrid w:val="0"/>
        <w:contextualSpacing/>
        <w:rPr>
          <w:rFonts w:eastAsia="標楷體"/>
        </w:rPr>
      </w:pPr>
      <w:r w:rsidRPr="00DC50C4">
        <w:rPr>
          <w:rFonts w:eastAsia="標楷體" w:hint="eastAsia"/>
        </w:rPr>
        <w:t>日期：</w:t>
      </w:r>
      <w:r w:rsidRPr="00DC50C4">
        <w:rPr>
          <w:rFonts w:eastAsia="標楷體"/>
        </w:rPr>
        <w:t xml:space="preserve">     </w:t>
      </w:r>
      <w:r w:rsidRPr="00DC50C4">
        <w:rPr>
          <w:rFonts w:eastAsia="標楷體" w:hint="eastAsia"/>
        </w:rPr>
        <w:t>年</w:t>
      </w:r>
      <w:r w:rsidRPr="00DC50C4">
        <w:rPr>
          <w:rFonts w:eastAsia="標楷體"/>
        </w:rPr>
        <w:t xml:space="preserve">     </w:t>
      </w:r>
      <w:r w:rsidRPr="00DC50C4">
        <w:rPr>
          <w:rFonts w:eastAsia="標楷體" w:hint="eastAsia"/>
        </w:rPr>
        <w:t>月</w:t>
      </w:r>
      <w:r w:rsidRPr="00DC50C4">
        <w:rPr>
          <w:rFonts w:eastAsia="標楷體"/>
        </w:rPr>
        <w:t xml:space="preserve">        </w:t>
      </w:r>
      <w:r w:rsidRPr="00DC50C4">
        <w:rPr>
          <w:rFonts w:eastAsia="標楷體" w:hint="eastAsia"/>
        </w:rPr>
        <w:t>日</w:t>
      </w:r>
      <w:r w:rsidRPr="00DC50C4">
        <w:rPr>
          <w:rFonts w:eastAsia="標楷體"/>
        </w:rPr>
        <w:t xml:space="preserve">   </w:t>
      </w:r>
      <w:r w:rsidRPr="00DC50C4">
        <w:rPr>
          <w:rFonts w:eastAsia="標楷體" w:hint="eastAsia"/>
        </w:rPr>
        <w:t>出發時間</w:t>
      </w:r>
      <w:proofErr w:type="gramStart"/>
      <w:r w:rsidRPr="00DC50C4">
        <w:rPr>
          <w:rFonts w:eastAsia="標楷體" w:hint="eastAsia"/>
        </w:rPr>
        <w:t>︰</w:t>
      </w:r>
      <w:proofErr w:type="gramEnd"/>
      <w:r w:rsidRPr="00DC50C4">
        <w:rPr>
          <w:rFonts w:eastAsia="標楷體"/>
        </w:rPr>
        <w:t xml:space="preserve">     </w:t>
      </w:r>
      <w:r w:rsidRPr="00DC50C4">
        <w:rPr>
          <w:rFonts w:eastAsia="標楷體" w:hint="eastAsia"/>
        </w:rPr>
        <w:t>時</w:t>
      </w:r>
      <w:r w:rsidRPr="00DC50C4">
        <w:rPr>
          <w:rFonts w:eastAsia="標楷體"/>
        </w:rPr>
        <w:t xml:space="preserve">      </w:t>
      </w:r>
      <w:r w:rsidRPr="00DC50C4">
        <w:rPr>
          <w:rFonts w:eastAsia="標楷體" w:hint="eastAsia"/>
        </w:rPr>
        <w:t>分</w:t>
      </w:r>
      <w:r w:rsidRPr="00DC50C4">
        <w:rPr>
          <w:rFonts w:eastAsia="標楷體"/>
        </w:rPr>
        <w:t xml:space="preserve">      </w:t>
      </w:r>
      <w:r w:rsidRPr="00DC50C4">
        <w:rPr>
          <w:rFonts w:eastAsia="標楷體" w:hint="eastAsia"/>
        </w:rPr>
        <w:t>到達時間</w:t>
      </w:r>
      <w:proofErr w:type="gramStart"/>
      <w:r w:rsidRPr="00DC50C4">
        <w:rPr>
          <w:rFonts w:eastAsia="標楷體" w:hint="eastAsia"/>
        </w:rPr>
        <w:t>︰</w:t>
      </w:r>
      <w:proofErr w:type="gramEnd"/>
      <w:r w:rsidRPr="00DC50C4">
        <w:rPr>
          <w:rFonts w:eastAsia="標楷體"/>
        </w:rPr>
        <w:t xml:space="preserve">     </w:t>
      </w:r>
      <w:r w:rsidRPr="00DC50C4">
        <w:rPr>
          <w:rFonts w:eastAsia="標楷體" w:hint="eastAsia"/>
        </w:rPr>
        <w:t>時</w:t>
      </w:r>
      <w:r w:rsidRPr="00DC50C4">
        <w:rPr>
          <w:rFonts w:eastAsia="標楷體"/>
        </w:rPr>
        <w:t xml:space="preserve">      </w:t>
      </w:r>
      <w:r w:rsidRPr="00DC50C4">
        <w:rPr>
          <w:rFonts w:eastAsia="標楷體" w:hint="eastAsia"/>
        </w:rPr>
        <w:t>分</w:t>
      </w:r>
    </w:p>
    <w:p w:rsidR="00363B6C" w:rsidRPr="00DC50C4" w:rsidRDefault="00363B6C" w:rsidP="00363B6C">
      <w:pPr>
        <w:snapToGrid w:val="0"/>
        <w:contextualSpacing/>
        <w:rPr>
          <w:rFonts w:eastAsia="標楷體"/>
        </w:rPr>
      </w:pPr>
      <w:r w:rsidRPr="00DC50C4">
        <w:rPr>
          <w:rFonts w:eastAsia="標楷體" w:hint="eastAsia"/>
        </w:rPr>
        <w:t>捐贈</w:t>
      </w:r>
      <w:r w:rsidRPr="00DC50C4">
        <w:rPr>
          <w:rFonts w:eastAsia="標楷體"/>
        </w:rPr>
        <w:t>/</w:t>
      </w:r>
      <w:r w:rsidRPr="00DC50C4">
        <w:rPr>
          <w:rFonts w:eastAsia="標楷體" w:hint="eastAsia"/>
        </w:rPr>
        <w:t>採購（單位）名稱</w:t>
      </w:r>
      <w:proofErr w:type="gramStart"/>
      <w:r w:rsidRPr="00DC50C4">
        <w:rPr>
          <w:rFonts w:eastAsia="標楷體" w:hint="eastAsia"/>
        </w:rPr>
        <w:t>︰</w:t>
      </w:r>
      <w:proofErr w:type="gramEnd"/>
      <w:r w:rsidRPr="00DC50C4">
        <w:rPr>
          <w:rFonts w:eastAsia="標楷體"/>
        </w:rPr>
        <w:t xml:space="preserve">                                            </w:t>
      </w:r>
      <w:r w:rsidRPr="00DC50C4">
        <w:rPr>
          <w:rFonts w:eastAsia="標楷體" w:hint="eastAsia"/>
        </w:rPr>
        <w:t>聯絡電話</w:t>
      </w:r>
      <w:proofErr w:type="gramStart"/>
      <w:r w:rsidRPr="00DC50C4">
        <w:rPr>
          <w:rFonts w:eastAsia="標楷體" w:hint="eastAsia"/>
        </w:rPr>
        <w:t>︰</w:t>
      </w:r>
      <w:proofErr w:type="gramEnd"/>
    </w:p>
    <w:tbl>
      <w:tblPr>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1079"/>
        <w:gridCol w:w="1080"/>
        <w:gridCol w:w="818"/>
        <w:gridCol w:w="1742"/>
        <w:gridCol w:w="1281"/>
        <w:gridCol w:w="1263"/>
        <w:gridCol w:w="817"/>
        <w:gridCol w:w="1700"/>
        <w:gridCol w:w="1145"/>
        <w:gridCol w:w="1145"/>
      </w:tblGrid>
      <w:tr w:rsidR="00363B6C" w:rsidRPr="00DC50C4" w:rsidTr="006106BE">
        <w:tc>
          <w:tcPr>
            <w:tcW w:w="817" w:type="dxa"/>
          </w:tcPr>
          <w:p w:rsidR="00363B6C" w:rsidRPr="00DC50C4" w:rsidRDefault="00363B6C" w:rsidP="006106BE">
            <w:pPr>
              <w:jc w:val="center"/>
              <w:rPr>
                <w:rFonts w:eastAsia="標楷體"/>
              </w:rPr>
            </w:pPr>
            <w:r w:rsidRPr="00DC50C4">
              <w:rPr>
                <w:rFonts w:eastAsia="標楷體" w:hint="eastAsia"/>
              </w:rPr>
              <w:t>類別</w:t>
            </w:r>
          </w:p>
        </w:tc>
        <w:tc>
          <w:tcPr>
            <w:tcW w:w="1985" w:type="dxa"/>
          </w:tcPr>
          <w:p w:rsidR="00363B6C" w:rsidRPr="00DC50C4" w:rsidRDefault="00363B6C" w:rsidP="006106BE">
            <w:pPr>
              <w:jc w:val="center"/>
              <w:rPr>
                <w:rFonts w:eastAsia="標楷體"/>
                <w:spacing w:val="-20"/>
              </w:rPr>
            </w:pPr>
            <w:r w:rsidRPr="00DC50C4">
              <w:rPr>
                <w:rFonts w:eastAsia="標楷體" w:hint="eastAsia"/>
                <w:spacing w:val="-20"/>
              </w:rPr>
              <w:t>品名</w:t>
            </w:r>
          </w:p>
        </w:tc>
        <w:tc>
          <w:tcPr>
            <w:tcW w:w="1079" w:type="dxa"/>
          </w:tcPr>
          <w:p w:rsidR="00363B6C" w:rsidRPr="00DC50C4" w:rsidRDefault="00363B6C" w:rsidP="006106BE">
            <w:pPr>
              <w:jc w:val="center"/>
              <w:rPr>
                <w:rFonts w:eastAsia="標楷體"/>
              </w:rPr>
            </w:pPr>
            <w:r w:rsidRPr="00DC50C4">
              <w:rPr>
                <w:rFonts w:eastAsia="標楷體" w:hint="eastAsia"/>
              </w:rPr>
              <w:t>單位</w:t>
            </w:r>
          </w:p>
        </w:tc>
        <w:tc>
          <w:tcPr>
            <w:tcW w:w="1080" w:type="dxa"/>
          </w:tcPr>
          <w:p w:rsidR="00363B6C" w:rsidRPr="00DC50C4" w:rsidRDefault="00363B6C" w:rsidP="006106BE">
            <w:pPr>
              <w:jc w:val="center"/>
              <w:rPr>
                <w:rFonts w:eastAsia="標楷體"/>
                <w:spacing w:val="-20"/>
              </w:rPr>
            </w:pPr>
            <w:r w:rsidRPr="00DC50C4">
              <w:rPr>
                <w:rFonts w:eastAsia="標楷體" w:hint="eastAsia"/>
                <w:spacing w:val="-20"/>
              </w:rPr>
              <w:t>數量</w:t>
            </w:r>
          </w:p>
        </w:tc>
        <w:tc>
          <w:tcPr>
            <w:tcW w:w="818" w:type="dxa"/>
          </w:tcPr>
          <w:p w:rsidR="00363B6C" w:rsidRPr="00DC50C4" w:rsidRDefault="00363B6C" w:rsidP="006106BE">
            <w:pPr>
              <w:jc w:val="center"/>
              <w:rPr>
                <w:rFonts w:eastAsia="標楷體"/>
              </w:rPr>
            </w:pPr>
            <w:r w:rsidRPr="00DC50C4">
              <w:rPr>
                <w:rFonts w:eastAsia="標楷體" w:hint="eastAsia"/>
              </w:rPr>
              <w:t>類別</w:t>
            </w:r>
          </w:p>
        </w:tc>
        <w:tc>
          <w:tcPr>
            <w:tcW w:w="1742" w:type="dxa"/>
          </w:tcPr>
          <w:p w:rsidR="00363B6C" w:rsidRPr="00DC50C4" w:rsidRDefault="00363B6C" w:rsidP="006106BE">
            <w:pPr>
              <w:jc w:val="center"/>
              <w:rPr>
                <w:rFonts w:eastAsia="標楷體"/>
                <w:spacing w:val="-20"/>
              </w:rPr>
            </w:pPr>
            <w:r w:rsidRPr="00DC50C4">
              <w:rPr>
                <w:rFonts w:eastAsia="標楷體" w:hint="eastAsia"/>
                <w:spacing w:val="-20"/>
              </w:rPr>
              <w:t>品名</w:t>
            </w:r>
          </w:p>
        </w:tc>
        <w:tc>
          <w:tcPr>
            <w:tcW w:w="1281" w:type="dxa"/>
          </w:tcPr>
          <w:p w:rsidR="00363B6C" w:rsidRPr="00DC50C4" w:rsidRDefault="00363B6C" w:rsidP="006106BE">
            <w:pPr>
              <w:jc w:val="center"/>
              <w:rPr>
                <w:rFonts w:eastAsia="標楷體"/>
              </w:rPr>
            </w:pPr>
            <w:r w:rsidRPr="00DC50C4">
              <w:rPr>
                <w:rFonts w:eastAsia="標楷體" w:hint="eastAsia"/>
              </w:rPr>
              <w:t>單位</w:t>
            </w:r>
          </w:p>
        </w:tc>
        <w:tc>
          <w:tcPr>
            <w:tcW w:w="1263" w:type="dxa"/>
          </w:tcPr>
          <w:p w:rsidR="00363B6C" w:rsidRPr="00DC50C4" w:rsidRDefault="00363B6C" w:rsidP="006106BE">
            <w:pPr>
              <w:jc w:val="center"/>
              <w:rPr>
                <w:rFonts w:eastAsia="標楷體"/>
                <w:spacing w:val="-20"/>
              </w:rPr>
            </w:pPr>
            <w:r w:rsidRPr="00DC50C4">
              <w:rPr>
                <w:rFonts w:eastAsia="標楷體" w:hint="eastAsia"/>
                <w:spacing w:val="-20"/>
              </w:rPr>
              <w:t>數量</w:t>
            </w:r>
          </w:p>
        </w:tc>
        <w:tc>
          <w:tcPr>
            <w:tcW w:w="817" w:type="dxa"/>
          </w:tcPr>
          <w:p w:rsidR="00363B6C" w:rsidRPr="00DC50C4" w:rsidRDefault="00363B6C" w:rsidP="006106BE">
            <w:pPr>
              <w:jc w:val="center"/>
              <w:rPr>
                <w:rFonts w:eastAsia="標楷體"/>
              </w:rPr>
            </w:pPr>
            <w:r w:rsidRPr="00DC50C4">
              <w:rPr>
                <w:rFonts w:eastAsia="標楷體" w:hint="eastAsia"/>
              </w:rPr>
              <w:t>類別</w:t>
            </w:r>
          </w:p>
        </w:tc>
        <w:tc>
          <w:tcPr>
            <w:tcW w:w="1700" w:type="dxa"/>
          </w:tcPr>
          <w:p w:rsidR="00363B6C" w:rsidRPr="00DC50C4" w:rsidRDefault="00363B6C" w:rsidP="006106BE">
            <w:pPr>
              <w:jc w:val="center"/>
              <w:rPr>
                <w:rFonts w:eastAsia="標楷體"/>
                <w:spacing w:val="-20"/>
              </w:rPr>
            </w:pPr>
            <w:r w:rsidRPr="00DC50C4">
              <w:rPr>
                <w:rFonts w:eastAsia="標楷體" w:hint="eastAsia"/>
                <w:spacing w:val="-20"/>
              </w:rPr>
              <w:t>品名</w:t>
            </w:r>
          </w:p>
        </w:tc>
        <w:tc>
          <w:tcPr>
            <w:tcW w:w="1145" w:type="dxa"/>
          </w:tcPr>
          <w:p w:rsidR="00363B6C" w:rsidRPr="00DC50C4" w:rsidRDefault="00363B6C" w:rsidP="006106BE">
            <w:pPr>
              <w:jc w:val="center"/>
              <w:rPr>
                <w:rFonts w:eastAsia="標楷體"/>
              </w:rPr>
            </w:pPr>
            <w:r w:rsidRPr="00DC50C4">
              <w:rPr>
                <w:rFonts w:eastAsia="標楷體" w:hint="eastAsia"/>
              </w:rPr>
              <w:t>單位</w:t>
            </w:r>
          </w:p>
        </w:tc>
        <w:tc>
          <w:tcPr>
            <w:tcW w:w="1145" w:type="dxa"/>
          </w:tcPr>
          <w:p w:rsidR="00363B6C" w:rsidRPr="00DC50C4" w:rsidRDefault="00363B6C" w:rsidP="006106BE">
            <w:pPr>
              <w:jc w:val="center"/>
              <w:rPr>
                <w:rFonts w:eastAsia="標楷體"/>
                <w:spacing w:val="-20"/>
              </w:rPr>
            </w:pPr>
            <w:r w:rsidRPr="00DC50C4">
              <w:rPr>
                <w:rFonts w:eastAsia="標楷體" w:hint="eastAsia"/>
                <w:spacing w:val="-20"/>
              </w:rPr>
              <w:t>數量</w:t>
            </w:r>
          </w:p>
        </w:tc>
      </w:tr>
      <w:tr w:rsidR="00363B6C" w:rsidRPr="00DC50C4" w:rsidTr="006106BE">
        <w:tc>
          <w:tcPr>
            <w:tcW w:w="817" w:type="dxa"/>
            <w:vMerge w:val="restart"/>
            <w:textDirection w:val="tbRlV"/>
            <w:vAlign w:val="center"/>
          </w:tcPr>
          <w:p w:rsidR="00363B6C" w:rsidRPr="00DC50C4" w:rsidRDefault="00363B6C" w:rsidP="006106BE">
            <w:pPr>
              <w:ind w:left="113" w:right="113"/>
              <w:jc w:val="center"/>
              <w:rPr>
                <w:rFonts w:eastAsia="標楷體"/>
              </w:rPr>
            </w:pPr>
            <w:r w:rsidRPr="00DC50C4">
              <w:rPr>
                <w:rFonts w:eastAsia="標楷體" w:hint="eastAsia"/>
              </w:rPr>
              <w:t>食品</w:t>
            </w:r>
          </w:p>
        </w:tc>
        <w:tc>
          <w:tcPr>
            <w:tcW w:w="1985" w:type="dxa"/>
          </w:tcPr>
          <w:p w:rsidR="00363B6C" w:rsidRPr="00DC50C4" w:rsidRDefault="00363B6C" w:rsidP="006106BE">
            <w:pPr>
              <w:rPr>
                <w:rFonts w:eastAsia="標楷體"/>
              </w:rPr>
            </w:pPr>
            <w:r w:rsidRPr="00DC50C4">
              <w:rPr>
                <w:rFonts w:eastAsia="標楷體" w:hint="eastAsia"/>
              </w:rPr>
              <w:t>白米</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val="restart"/>
            <w:textDirection w:val="tbRlV"/>
            <w:vAlign w:val="center"/>
          </w:tcPr>
          <w:p w:rsidR="00363B6C" w:rsidRPr="00DC50C4" w:rsidRDefault="00363B6C" w:rsidP="006106BE">
            <w:pPr>
              <w:ind w:left="113" w:right="113"/>
              <w:jc w:val="center"/>
              <w:rPr>
                <w:rFonts w:eastAsia="標楷體"/>
              </w:rPr>
            </w:pPr>
            <w:r w:rsidRPr="00DC50C4">
              <w:rPr>
                <w:rFonts w:eastAsia="標楷體" w:hint="eastAsia"/>
              </w:rPr>
              <w:t>被服</w:t>
            </w:r>
          </w:p>
        </w:tc>
        <w:tc>
          <w:tcPr>
            <w:tcW w:w="1742" w:type="dxa"/>
          </w:tcPr>
          <w:p w:rsidR="00363B6C" w:rsidRPr="00DC50C4" w:rsidRDefault="00363B6C" w:rsidP="006106BE">
            <w:pPr>
              <w:rPr>
                <w:rFonts w:eastAsia="標楷體"/>
              </w:rPr>
            </w:pPr>
            <w:r w:rsidRPr="00DC50C4">
              <w:rPr>
                <w:rFonts w:eastAsia="標楷體" w:hint="eastAsia"/>
              </w:rPr>
              <w:t>帳篷</w:t>
            </w: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val="restart"/>
            <w:textDirection w:val="tbRlV"/>
            <w:vAlign w:val="center"/>
          </w:tcPr>
          <w:p w:rsidR="00363B6C" w:rsidRPr="00DC50C4" w:rsidRDefault="00363B6C" w:rsidP="006106BE">
            <w:pPr>
              <w:ind w:left="113" w:right="113"/>
              <w:jc w:val="center"/>
              <w:rPr>
                <w:rFonts w:eastAsia="標楷體"/>
              </w:rPr>
            </w:pPr>
            <w:r w:rsidRPr="00DC50C4">
              <w:rPr>
                <w:rFonts w:eastAsia="標楷體" w:hint="eastAsia"/>
              </w:rPr>
              <w:t>日用品</w:t>
            </w:r>
          </w:p>
        </w:tc>
        <w:tc>
          <w:tcPr>
            <w:tcW w:w="1700" w:type="dxa"/>
          </w:tcPr>
          <w:p w:rsidR="00363B6C" w:rsidRPr="00DC50C4" w:rsidRDefault="00363B6C" w:rsidP="006106BE">
            <w:pPr>
              <w:rPr>
                <w:rFonts w:eastAsia="標楷體"/>
              </w:rPr>
            </w:pPr>
            <w:r w:rsidRPr="00DC50C4">
              <w:rPr>
                <w:rFonts w:eastAsia="標楷體" w:hint="eastAsia"/>
              </w:rPr>
              <w:t>衛生紙</w:t>
            </w: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泡麵</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742" w:type="dxa"/>
          </w:tcPr>
          <w:p w:rsidR="00363B6C" w:rsidRPr="00DC50C4" w:rsidRDefault="00363B6C" w:rsidP="006106BE">
            <w:pPr>
              <w:rPr>
                <w:rFonts w:eastAsia="標楷體"/>
              </w:rPr>
            </w:pPr>
            <w:r w:rsidRPr="00DC50C4">
              <w:rPr>
                <w:rFonts w:eastAsia="標楷體" w:hint="eastAsia"/>
              </w:rPr>
              <w:t>睡袋</w:t>
            </w: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r w:rsidRPr="00DC50C4">
              <w:rPr>
                <w:rFonts w:eastAsia="標楷體" w:hint="eastAsia"/>
              </w:rPr>
              <w:t>尿布</w:t>
            </w:r>
            <w:r w:rsidRPr="00DC50C4">
              <w:rPr>
                <w:rFonts w:eastAsia="標楷體"/>
              </w:rPr>
              <w:t>-</w:t>
            </w:r>
            <w:r w:rsidRPr="00DC50C4">
              <w:rPr>
                <w:rFonts w:eastAsia="標楷體" w:hint="eastAsia"/>
              </w:rPr>
              <w:t>兒童</w:t>
            </w: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餅乾</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742" w:type="dxa"/>
          </w:tcPr>
          <w:p w:rsidR="00363B6C" w:rsidRPr="00DC50C4" w:rsidRDefault="00363B6C" w:rsidP="006106BE">
            <w:pPr>
              <w:rPr>
                <w:rFonts w:eastAsia="標楷體"/>
              </w:rPr>
            </w:pPr>
            <w:r w:rsidRPr="00DC50C4">
              <w:rPr>
                <w:rFonts w:eastAsia="標楷體" w:hint="eastAsia"/>
              </w:rPr>
              <w:t>毛毯</w:t>
            </w: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r w:rsidRPr="00DC50C4">
              <w:rPr>
                <w:rFonts w:eastAsia="標楷體" w:hint="eastAsia"/>
              </w:rPr>
              <w:t>尿布</w:t>
            </w:r>
            <w:r w:rsidRPr="00DC50C4">
              <w:rPr>
                <w:rFonts w:eastAsia="標楷體"/>
              </w:rPr>
              <w:t>-</w:t>
            </w:r>
            <w:r w:rsidRPr="00DC50C4">
              <w:rPr>
                <w:rFonts w:eastAsia="標楷體" w:hint="eastAsia"/>
              </w:rPr>
              <w:t>成人</w:t>
            </w: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奶粉</w:t>
            </w:r>
            <w:r w:rsidRPr="00DC50C4">
              <w:rPr>
                <w:rFonts w:eastAsia="標楷體"/>
              </w:rPr>
              <w:t>-</w:t>
            </w:r>
            <w:r w:rsidRPr="00DC50C4">
              <w:rPr>
                <w:rFonts w:eastAsia="標楷體" w:hint="eastAsia"/>
              </w:rPr>
              <w:t>嬰兒</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742" w:type="dxa"/>
          </w:tcPr>
          <w:p w:rsidR="00363B6C" w:rsidRPr="00DC50C4" w:rsidRDefault="00363B6C" w:rsidP="006106BE">
            <w:pPr>
              <w:rPr>
                <w:rFonts w:eastAsia="標楷體"/>
              </w:rPr>
            </w:pPr>
            <w:r w:rsidRPr="00DC50C4">
              <w:rPr>
                <w:rFonts w:eastAsia="標楷體" w:hint="eastAsia"/>
              </w:rPr>
              <w:t>棉被</w:t>
            </w: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r w:rsidRPr="00DC50C4">
              <w:rPr>
                <w:rFonts w:eastAsia="標楷體" w:hint="eastAsia"/>
              </w:rPr>
              <w:t>衛生棉</w:t>
            </w: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奶粉</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742" w:type="dxa"/>
          </w:tcPr>
          <w:p w:rsidR="00363B6C" w:rsidRPr="00DC50C4" w:rsidRDefault="00363B6C" w:rsidP="006106BE">
            <w:pPr>
              <w:rPr>
                <w:rFonts w:eastAsia="標楷體"/>
              </w:rPr>
            </w:pPr>
            <w:r w:rsidRPr="00DC50C4">
              <w:rPr>
                <w:rFonts w:eastAsia="標楷體" w:hint="eastAsia"/>
              </w:rPr>
              <w:t>外套</w:t>
            </w: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r w:rsidRPr="00DC50C4">
              <w:rPr>
                <w:rFonts w:eastAsia="標楷體" w:hint="eastAsia"/>
              </w:rPr>
              <w:t>消毒水</w:t>
            </w: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罐頭</w:t>
            </w:r>
            <w:r w:rsidRPr="00DC50C4">
              <w:rPr>
                <w:rFonts w:eastAsia="標楷體"/>
              </w:rPr>
              <w:t>-</w:t>
            </w:r>
            <w:r w:rsidRPr="00DC50C4">
              <w:rPr>
                <w:rFonts w:eastAsia="標楷體" w:hint="eastAsia"/>
              </w:rPr>
              <w:t>可素食</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spacing w:val="-20"/>
              </w:rPr>
            </w:pPr>
          </w:p>
        </w:tc>
        <w:tc>
          <w:tcPr>
            <w:tcW w:w="1742" w:type="dxa"/>
          </w:tcPr>
          <w:p w:rsidR="00363B6C" w:rsidRPr="00DC50C4" w:rsidRDefault="00363B6C" w:rsidP="006106BE">
            <w:pPr>
              <w:rPr>
                <w:rFonts w:eastAsia="標楷體"/>
              </w:rPr>
            </w:pPr>
            <w:r w:rsidRPr="00DC50C4">
              <w:rPr>
                <w:rFonts w:eastAsia="標楷體" w:hint="eastAsia"/>
              </w:rPr>
              <w:t>上衣</w:t>
            </w: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r w:rsidRPr="00DC50C4">
              <w:rPr>
                <w:rFonts w:eastAsia="標楷體" w:hint="eastAsia"/>
              </w:rPr>
              <w:t>手電筒</w:t>
            </w: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罐頭</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spacing w:val="-20"/>
              </w:rPr>
            </w:pPr>
          </w:p>
        </w:tc>
        <w:tc>
          <w:tcPr>
            <w:tcW w:w="1742" w:type="dxa"/>
          </w:tcPr>
          <w:p w:rsidR="00363B6C" w:rsidRPr="00DC50C4" w:rsidRDefault="00363B6C" w:rsidP="006106BE">
            <w:pPr>
              <w:rPr>
                <w:rFonts w:eastAsia="標楷體"/>
              </w:rPr>
            </w:pPr>
            <w:r w:rsidRPr="00DC50C4">
              <w:rPr>
                <w:rFonts w:eastAsia="標楷體" w:hint="eastAsia"/>
              </w:rPr>
              <w:t>上衣</w:t>
            </w:r>
            <w:r w:rsidRPr="00DC50C4">
              <w:rPr>
                <w:rFonts w:eastAsia="標楷體"/>
              </w:rPr>
              <w:t>-</w:t>
            </w:r>
            <w:r w:rsidRPr="00DC50C4">
              <w:rPr>
                <w:rFonts w:eastAsia="標楷體" w:hint="eastAsia"/>
              </w:rPr>
              <w:t>兒童</w:t>
            </w: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r w:rsidRPr="00DC50C4">
              <w:rPr>
                <w:rFonts w:eastAsia="標楷體" w:hint="eastAsia"/>
              </w:rPr>
              <w:t>電池</w:t>
            </w:r>
            <w:r w:rsidRPr="00DC50C4">
              <w:rPr>
                <w:rFonts w:eastAsia="標楷體"/>
              </w:rPr>
              <w:t>-1</w:t>
            </w:r>
            <w:r w:rsidRPr="00DC50C4">
              <w:rPr>
                <w:rFonts w:eastAsia="標楷體" w:hint="eastAsia"/>
              </w:rPr>
              <w:t>號</w:t>
            </w: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肉鬆</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742" w:type="dxa"/>
          </w:tcPr>
          <w:p w:rsidR="00363B6C" w:rsidRPr="00DC50C4" w:rsidRDefault="00363B6C" w:rsidP="006106BE">
            <w:pPr>
              <w:rPr>
                <w:rFonts w:eastAsia="標楷體"/>
              </w:rPr>
            </w:pPr>
            <w:proofErr w:type="gramStart"/>
            <w:r w:rsidRPr="00DC50C4">
              <w:rPr>
                <w:rFonts w:eastAsia="標楷體" w:hint="eastAsia"/>
              </w:rPr>
              <w:t>下服</w:t>
            </w:r>
            <w:proofErr w:type="gramEnd"/>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r w:rsidRPr="00DC50C4">
              <w:rPr>
                <w:rFonts w:eastAsia="標楷體" w:hint="eastAsia"/>
              </w:rPr>
              <w:t>電池</w:t>
            </w:r>
            <w:r w:rsidRPr="00DC50C4">
              <w:rPr>
                <w:rFonts w:eastAsia="標楷體"/>
              </w:rPr>
              <w:t>-2</w:t>
            </w:r>
            <w:r w:rsidRPr="00DC50C4">
              <w:rPr>
                <w:rFonts w:eastAsia="標楷體" w:hint="eastAsia"/>
              </w:rPr>
              <w:t>號</w:t>
            </w: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麥片</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742" w:type="dxa"/>
          </w:tcPr>
          <w:p w:rsidR="00363B6C" w:rsidRPr="00DC50C4" w:rsidRDefault="00363B6C" w:rsidP="006106BE">
            <w:pPr>
              <w:rPr>
                <w:rFonts w:eastAsia="標楷體"/>
              </w:rPr>
            </w:pPr>
            <w:proofErr w:type="gramStart"/>
            <w:r w:rsidRPr="00DC50C4">
              <w:rPr>
                <w:rFonts w:eastAsia="標楷體" w:hint="eastAsia"/>
              </w:rPr>
              <w:t>下服</w:t>
            </w:r>
            <w:proofErr w:type="gramEnd"/>
            <w:r w:rsidRPr="00DC50C4">
              <w:rPr>
                <w:rFonts w:eastAsia="標楷體"/>
              </w:rPr>
              <w:t>-</w:t>
            </w:r>
            <w:r w:rsidRPr="00DC50C4">
              <w:rPr>
                <w:rFonts w:eastAsia="標楷體" w:hint="eastAsia"/>
              </w:rPr>
              <w:t>兒童</w:t>
            </w: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r w:rsidRPr="00DC50C4">
              <w:rPr>
                <w:rFonts w:eastAsia="標楷體" w:hint="eastAsia"/>
              </w:rPr>
              <w:t>電池</w:t>
            </w:r>
            <w:r w:rsidRPr="00DC50C4">
              <w:rPr>
                <w:rFonts w:eastAsia="標楷體"/>
              </w:rPr>
              <w:t>-3</w:t>
            </w:r>
            <w:r w:rsidRPr="00DC50C4">
              <w:rPr>
                <w:rFonts w:eastAsia="標楷體" w:hint="eastAsia"/>
              </w:rPr>
              <w:t>號</w:t>
            </w: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飲料</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742" w:type="dxa"/>
          </w:tcPr>
          <w:p w:rsidR="00363B6C" w:rsidRPr="00DC50C4" w:rsidRDefault="00363B6C" w:rsidP="006106BE">
            <w:pPr>
              <w:rPr>
                <w:rFonts w:eastAsia="標楷體"/>
              </w:rPr>
            </w:pP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r w:rsidRPr="00DC50C4">
              <w:rPr>
                <w:rFonts w:eastAsia="標楷體" w:hint="eastAsia"/>
              </w:rPr>
              <w:t>電池</w:t>
            </w:r>
            <w:r w:rsidRPr="00DC50C4">
              <w:rPr>
                <w:rFonts w:eastAsia="標楷體"/>
              </w:rPr>
              <w:t>-4</w:t>
            </w:r>
            <w:r w:rsidRPr="00DC50C4">
              <w:rPr>
                <w:rFonts w:eastAsia="標楷體" w:hint="eastAsia"/>
              </w:rPr>
              <w:t>號</w:t>
            </w: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礦泉水</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742" w:type="dxa"/>
          </w:tcPr>
          <w:p w:rsidR="00363B6C" w:rsidRPr="00DC50C4" w:rsidRDefault="00363B6C" w:rsidP="006106BE">
            <w:pPr>
              <w:rPr>
                <w:rFonts w:eastAsia="標楷體"/>
              </w:rPr>
            </w:pP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r w:rsidRPr="00DC50C4">
              <w:rPr>
                <w:rFonts w:eastAsia="標楷體" w:hint="eastAsia"/>
              </w:rPr>
              <w:t>雨衣</w:t>
            </w: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val="restart"/>
            <w:textDirection w:val="tbRlV"/>
            <w:vAlign w:val="center"/>
          </w:tcPr>
          <w:p w:rsidR="00363B6C" w:rsidRPr="00DC50C4" w:rsidRDefault="00363B6C" w:rsidP="006106BE">
            <w:pPr>
              <w:ind w:left="113" w:right="113"/>
              <w:jc w:val="center"/>
              <w:rPr>
                <w:rFonts w:eastAsia="標楷體"/>
              </w:rPr>
            </w:pPr>
            <w:r w:rsidRPr="00DC50C4">
              <w:rPr>
                <w:rFonts w:eastAsia="標楷體" w:hint="eastAsia"/>
              </w:rPr>
              <w:t>炊具</w:t>
            </w:r>
          </w:p>
        </w:tc>
        <w:tc>
          <w:tcPr>
            <w:tcW w:w="1742" w:type="dxa"/>
          </w:tcPr>
          <w:p w:rsidR="00363B6C" w:rsidRPr="00DC50C4" w:rsidRDefault="00363B6C" w:rsidP="006106BE">
            <w:pPr>
              <w:rPr>
                <w:rFonts w:eastAsia="標楷體"/>
              </w:rPr>
            </w:pPr>
            <w:proofErr w:type="gramStart"/>
            <w:r w:rsidRPr="00DC50C4">
              <w:rPr>
                <w:rFonts w:eastAsia="標楷體" w:hint="eastAsia"/>
              </w:rPr>
              <w:t>爐具</w:t>
            </w:r>
            <w:proofErr w:type="gramEnd"/>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r w:rsidRPr="00DC50C4">
              <w:rPr>
                <w:rFonts w:eastAsia="標楷體" w:hint="eastAsia"/>
              </w:rPr>
              <w:t>帆布</w:t>
            </w: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742" w:type="dxa"/>
          </w:tcPr>
          <w:p w:rsidR="00363B6C" w:rsidRPr="00DC50C4" w:rsidRDefault="00363B6C" w:rsidP="006106BE">
            <w:pPr>
              <w:rPr>
                <w:rFonts w:eastAsia="標楷體"/>
              </w:rPr>
            </w:pPr>
            <w:r w:rsidRPr="00DC50C4">
              <w:rPr>
                <w:rFonts w:eastAsia="標楷體" w:hint="eastAsia"/>
              </w:rPr>
              <w:t>瓦斯罐</w:t>
            </w: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742" w:type="dxa"/>
          </w:tcPr>
          <w:p w:rsidR="00363B6C" w:rsidRPr="00DC50C4" w:rsidRDefault="00363B6C" w:rsidP="006106BE">
            <w:pPr>
              <w:rPr>
                <w:rFonts w:eastAsia="標楷體"/>
              </w:rPr>
            </w:pPr>
            <w:r w:rsidRPr="00DC50C4">
              <w:rPr>
                <w:rFonts w:eastAsia="標楷體" w:hint="eastAsia"/>
              </w:rPr>
              <w:t>鍋子</w:t>
            </w: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742" w:type="dxa"/>
          </w:tcPr>
          <w:p w:rsidR="00363B6C" w:rsidRPr="00DC50C4" w:rsidRDefault="00363B6C" w:rsidP="006106BE">
            <w:pPr>
              <w:rPr>
                <w:rFonts w:eastAsia="標楷體"/>
              </w:rPr>
            </w:pPr>
            <w:r w:rsidRPr="00DC50C4">
              <w:rPr>
                <w:rFonts w:eastAsia="標楷體" w:hint="eastAsia"/>
              </w:rPr>
              <w:t>湯瓢</w:t>
            </w: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742" w:type="dxa"/>
          </w:tcPr>
          <w:p w:rsidR="00363B6C" w:rsidRPr="00DC50C4" w:rsidRDefault="00363B6C" w:rsidP="006106BE">
            <w:pPr>
              <w:rPr>
                <w:rFonts w:eastAsia="標楷體"/>
              </w:rPr>
            </w:pPr>
            <w:r w:rsidRPr="00DC50C4">
              <w:rPr>
                <w:rFonts w:eastAsia="標楷體" w:hint="eastAsia"/>
              </w:rPr>
              <w:t>個人碗</w:t>
            </w: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742" w:type="dxa"/>
          </w:tcPr>
          <w:p w:rsidR="00363B6C" w:rsidRPr="00DC50C4" w:rsidRDefault="00363B6C" w:rsidP="006106BE">
            <w:pPr>
              <w:rPr>
                <w:rFonts w:eastAsia="標楷體"/>
              </w:rPr>
            </w:pPr>
            <w:r w:rsidRPr="00DC50C4">
              <w:rPr>
                <w:rFonts w:eastAsia="標楷體" w:hint="eastAsia"/>
              </w:rPr>
              <w:t>盤子</w:t>
            </w: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742" w:type="dxa"/>
          </w:tcPr>
          <w:p w:rsidR="00363B6C" w:rsidRPr="00DC50C4" w:rsidRDefault="00363B6C" w:rsidP="006106BE">
            <w:pPr>
              <w:rPr>
                <w:rFonts w:eastAsia="標楷體"/>
              </w:rPr>
            </w:pP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742" w:type="dxa"/>
          </w:tcPr>
          <w:p w:rsidR="00363B6C" w:rsidRPr="00DC50C4" w:rsidRDefault="00363B6C" w:rsidP="006106BE">
            <w:pPr>
              <w:rPr>
                <w:rFonts w:eastAsia="標楷體"/>
              </w:rPr>
            </w:pPr>
          </w:p>
        </w:tc>
        <w:tc>
          <w:tcPr>
            <w:tcW w:w="1281" w:type="dxa"/>
          </w:tcPr>
          <w:p w:rsidR="00363B6C" w:rsidRPr="00DC50C4" w:rsidRDefault="00363B6C" w:rsidP="006106BE">
            <w:pPr>
              <w:rPr>
                <w:rFonts w:eastAsia="標楷體"/>
              </w:rPr>
            </w:pPr>
          </w:p>
        </w:tc>
        <w:tc>
          <w:tcPr>
            <w:tcW w:w="1263"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700"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c>
          <w:tcPr>
            <w:tcW w:w="1145" w:type="dxa"/>
          </w:tcPr>
          <w:p w:rsidR="00363B6C" w:rsidRPr="00DC50C4" w:rsidRDefault="00363B6C" w:rsidP="006106BE">
            <w:pPr>
              <w:rPr>
                <w:rFonts w:eastAsia="標楷體"/>
              </w:rPr>
            </w:pPr>
          </w:p>
        </w:tc>
      </w:tr>
    </w:tbl>
    <w:p w:rsidR="00363B6C" w:rsidRPr="00DC50C4" w:rsidRDefault="00363B6C" w:rsidP="00363B6C">
      <w:pPr>
        <w:ind w:firstLineChars="50" w:firstLine="120"/>
        <w:rPr>
          <w:rFonts w:eastAsia="標楷體"/>
        </w:rPr>
      </w:pPr>
      <w:r w:rsidRPr="00DC50C4">
        <w:rPr>
          <w:rFonts w:eastAsia="標楷體" w:hint="eastAsia"/>
        </w:rPr>
        <w:t>接收人簽名</w:t>
      </w:r>
      <w:proofErr w:type="gramStart"/>
      <w:r w:rsidRPr="00DC50C4">
        <w:rPr>
          <w:rFonts w:eastAsia="標楷體" w:hint="eastAsia"/>
        </w:rPr>
        <w:t>︰</w:t>
      </w:r>
      <w:proofErr w:type="gramEnd"/>
      <w:r w:rsidRPr="00DC50C4">
        <w:rPr>
          <w:rFonts w:eastAsia="標楷體"/>
        </w:rPr>
        <w:t xml:space="preserve">                                                </w:t>
      </w:r>
    </w:p>
    <w:p w:rsidR="00363B6C" w:rsidRPr="00DC50C4" w:rsidRDefault="00363B6C" w:rsidP="00363B6C">
      <w:pPr>
        <w:ind w:left="480" w:hangingChars="200" w:hanging="480"/>
        <w:rPr>
          <w:rFonts w:eastAsia="標楷體"/>
        </w:rPr>
        <w:sectPr w:rsidR="00363B6C" w:rsidRPr="00DC50C4" w:rsidSect="009A136E">
          <w:headerReference w:type="first" r:id="rId10"/>
          <w:footerReference w:type="first" r:id="rId11"/>
          <w:pgSz w:w="16838" w:h="11906" w:orient="landscape"/>
          <w:pgMar w:top="1077" w:right="1134" w:bottom="1077" w:left="1134" w:header="851" w:footer="992" w:gutter="0"/>
          <w:cols w:space="425"/>
          <w:titlePg/>
          <w:docGrid w:linePitch="360"/>
        </w:sectPr>
      </w:pPr>
    </w:p>
    <w:p w:rsidR="00363B6C" w:rsidRPr="00DC50C4" w:rsidRDefault="00363B6C" w:rsidP="00363B6C">
      <w:pPr>
        <w:ind w:left="480" w:hangingChars="200" w:hanging="480"/>
        <w:rPr>
          <w:rFonts w:eastAsia="標楷體"/>
          <w:spacing w:val="60"/>
          <w:sz w:val="48"/>
          <w:szCs w:val="48"/>
        </w:rPr>
      </w:pPr>
      <w:r w:rsidRPr="00DC50C4">
        <w:rPr>
          <w:rFonts w:eastAsia="標楷體" w:hint="eastAsia"/>
        </w:rPr>
        <w:lastRenderedPageBreak/>
        <w:t>附件</w:t>
      </w:r>
      <w:r w:rsidRPr="00DC50C4">
        <w:rPr>
          <w:rFonts w:eastAsia="標楷體"/>
          <w:snapToGrid w:val="0"/>
          <w:kern w:val="0"/>
        </w:rPr>
        <w:t>19-</w:t>
      </w:r>
      <w:r w:rsidRPr="00DC50C4">
        <w:rPr>
          <w:rFonts w:eastAsia="標楷體"/>
        </w:rPr>
        <w:t>9.8</w:t>
      </w:r>
    </w:p>
    <w:p w:rsidR="00363B6C" w:rsidRPr="00DC50C4" w:rsidRDefault="00363B6C" w:rsidP="00363B6C">
      <w:pPr>
        <w:adjustRightInd w:val="0"/>
        <w:snapToGrid w:val="0"/>
        <w:ind w:left="881" w:hangingChars="200" w:hanging="881"/>
        <w:jc w:val="center"/>
        <w:rPr>
          <w:rFonts w:eastAsia="標楷體"/>
          <w:b/>
          <w:spacing w:val="60"/>
          <w:sz w:val="32"/>
        </w:rPr>
      </w:pPr>
      <w:r w:rsidRPr="00DC50C4">
        <w:rPr>
          <w:rFonts w:eastAsia="標楷體" w:hint="eastAsia"/>
          <w:b/>
          <w:spacing w:val="60"/>
          <w:sz w:val="32"/>
        </w:rPr>
        <w:t>災害救助物資接收彙整表</w:t>
      </w:r>
    </w:p>
    <w:p w:rsidR="00363B6C" w:rsidRPr="00DC50C4" w:rsidRDefault="00363B6C" w:rsidP="00363B6C">
      <w:pPr>
        <w:adjustRightInd w:val="0"/>
        <w:snapToGrid w:val="0"/>
        <w:ind w:left="640" w:hangingChars="200" w:hanging="640"/>
        <w:jc w:val="right"/>
        <w:rPr>
          <w:rFonts w:eastAsia="標楷體"/>
          <w:spacing w:val="60"/>
          <w:sz w:val="20"/>
        </w:rPr>
      </w:pPr>
      <w:r w:rsidRPr="00DC50C4">
        <w:rPr>
          <w:rFonts w:eastAsia="標楷體" w:hint="eastAsia"/>
          <w:spacing w:val="60"/>
          <w:sz w:val="20"/>
        </w:rPr>
        <w:t>更新日期：</w:t>
      </w:r>
      <w:r w:rsidRPr="00DC50C4">
        <w:rPr>
          <w:rFonts w:eastAsia="標楷體"/>
          <w:spacing w:val="60"/>
          <w:sz w:val="20"/>
        </w:rPr>
        <w:t xml:space="preserve">  </w:t>
      </w:r>
      <w:r w:rsidRPr="00DC50C4">
        <w:rPr>
          <w:rFonts w:eastAsia="標楷體" w:hint="eastAsia"/>
          <w:spacing w:val="60"/>
          <w:sz w:val="20"/>
        </w:rPr>
        <w:t>年</w:t>
      </w:r>
      <w:r w:rsidRPr="00DC50C4">
        <w:rPr>
          <w:rFonts w:eastAsia="標楷體"/>
          <w:spacing w:val="60"/>
          <w:sz w:val="20"/>
        </w:rPr>
        <w:t xml:space="preserve">  </w:t>
      </w:r>
      <w:r w:rsidRPr="00DC50C4">
        <w:rPr>
          <w:rFonts w:eastAsia="標楷體" w:hint="eastAsia"/>
          <w:spacing w:val="60"/>
          <w:sz w:val="20"/>
        </w:rPr>
        <w:t>月</w:t>
      </w:r>
      <w:r w:rsidRPr="00DC50C4">
        <w:rPr>
          <w:rFonts w:eastAsia="標楷體"/>
          <w:spacing w:val="60"/>
          <w:sz w:val="20"/>
        </w:rPr>
        <w:t xml:space="preserve">  </w:t>
      </w:r>
      <w:r w:rsidRPr="00DC50C4">
        <w:rPr>
          <w:rFonts w:eastAsia="標楷體" w:hint="eastAsia"/>
          <w:spacing w:val="60"/>
          <w:sz w:val="20"/>
        </w:rPr>
        <w:t>日</w:t>
      </w: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8"/>
        <w:gridCol w:w="2339"/>
        <w:gridCol w:w="517"/>
        <w:gridCol w:w="517"/>
        <w:gridCol w:w="517"/>
        <w:gridCol w:w="517"/>
        <w:gridCol w:w="517"/>
        <w:gridCol w:w="517"/>
        <w:gridCol w:w="517"/>
        <w:gridCol w:w="517"/>
        <w:gridCol w:w="517"/>
        <w:gridCol w:w="517"/>
        <w:gridCol w:w="517"/>
        <w:gridCol w:w="517"/>
        <w:gridCol w:w="517"/>
        <w:gridCol w:w="517"/>
        <w:gridCol w:w="517"/>
        <w:gridCol w:w="517"/>
        <w:gridCol w:w="517"/>
        <w:gridCol w:w="517"/>
        <w:gridCol w:w="517"/>
        <w:gridCol w:w="517"/>
        <w:gridCol w:w="517"/>
        <w:gridCol w:w="517"/>
        <w:gridCol w:w="517"/>
      </w:tblGrid>
      <w:tr w:rsidR="00363B6C" w:rsidRPr="00DC50C4" w:rsidTr="006106BE">
        <w:tc>
          <w:tcPr>
            <w:tcW w:w="638" w:type="dxa"/>
            <w:vMerge w:val="restart"/>
            <w:vAlign w:val="center"/>
          </w:tcPr>
          <w:p w:rsidR="00363B6C" w:rsidRPr="00DC50C4" w:rsidRDefault="00363B6C" w:rsidP="006106BE">
            <w:pPr>
              <w:snapToGrid w:val="0"/>
              <w:contextualSpacing/>
              <w:jc w:val="center"/>
              <w:rPr>
                <w:rFonts w:eastAsia="標楷體"/>
              </w:rPr>
            </w:pPr>
            <w:r w:rsidRPr="00DC50C4">
              <w:rPr>
                <w:rFonts w:eastAsia="標楷體" w:hint="eastAsia"/>
              </w:rPr>
              <w:t>日期</w:t>
            </w:r>
          </w:p>
        </w:tc>
        <w:tc>
          <w:tcPr>
            <w:tcW w:w="2339" w:type="dxa"/>
            <w:vMerge w:val="restart"/>
            <w:vAlign w:val="center"/>
          </w:tcPr>
          <w:p w:rsidR="00363B6C" w:rsidRPr="00DC50C4" w:rsidRDefault="00363B6C" w:rsidP="006106BE">
            <w:pPr>
              <w:snapToGrid w:val="0"/>
              <w:contextualSpacing/>
              <w:jc w:val="center"/>
              <w:rPr>
                <w:rFonts w:eastAsia="標楷體"/>
              </w:rPr>
            </w:pPr>
            <w:r w:rsidRPr="00DC50C4">
              <w:rPr>
                <w:rFonts w:eastAsia="標楷體" w:hint="eastAsia"/>
              </w:rPr>
              <w:t>捐贈人</w:t>
            </w:r>
          </w:p>
          <w:p w:rsidR="00363B6C" w:rsidRPr="00DC50C4" w:rsidRDefault="00363B6C" w:rsidP="006106BE">
            <w:pPr>
              <w:snapToGrid w:val="0"/>
              <w:contextualSpacing/>
              <w:jc w:val="center"/>
              <w:rPr>
                <w:rFonts w:eastAsia="標楷體"/>
              </w:rPr>
            </w:pPr>
            <w:r w:rsidRPr="00DC50C4">
              <w:rPr>
                <w:rFonts w:eastAsia="標楷體" w:hint="eastAsia"/>
              </w:rPr>
              <w:t>（單位）</w:t>
            </w:r>
          </w:p>
        </w:tc>
        <w:tc>
          <w:tcPr>
            <w:tcW w:w="6204" w:type="dxa"/>
            <w:gridSpan w:val="12"/>
            <w:vAlign w:val="center"/>
          </w:tcPr>
          <w:p w:rsidR="00363B6C" w:rsidRPr="00DC50C4" w:rsidRDefault="00363B6C" w:rsidP="006106BE">
            <w:pPr>
              <w:jc w:val="center"/>
              <w:rPr>
                <w:rFonts w:eastAsia="標楷體"/>
              </w:rPr>
            </w:pPr>
            <w:r w:rsidRPr="00DC50C4">
              <w:rPr>
                <w:rFonts w:eastAsia="標楷體" w:hint="eastAsia"/>
              </w:rPr>
              <w:t>食品類</w:t>
            </w:r>
          </w:p>
        </w:tc>
        <w:tc>
          <w:tcPr>
            <w:tcW w:w="5687" w:type="dxa"/>
            <w:gridSpan w:val="11"/>
            <w:vAlign w:val="center"/>
          </w:tcPr>
          <w:p w:rsidR="00363B6C" w:rsidRPr="00DC50C4" w:rsidRDefault="00363B6C" w:rsidP="006106BE">
            <w:pPr>
              <w:jc w:val="center"/>
              <w:rPr>
                <w:rFonts w:eastAsia="標楷體"/>
              </w:rPr>
            </w:pPr>
            <w:r w:rsidRPr="00DC50C4">
              <w:rPr>
                <w:rFonts w:eastAsia="標楷體" w:hint="eastAsia"/>
              </w:rPr>
              <w:t>被服類</w:t>
            </w:r>
          </w:p>
        </w:tc>
      </w:tr>
      <w:tr w:rsidR="00363B6C" w:rsidRPr="00DC50C4" w:rsidTr="006106BE">
        <w:tc>
          <w:tcPr>
            <w:tcW w:w="638" w:type="dxa"/>
            <w:vMerge/>
            <w:vAlign w:val="center"/>
          </w:tcPr>
          <w:p w:rsidR="00363B6C" w:rsidRPr="00DC50C4" w:rsidRDefault="00363B6C" w:rsidP="006106BE">
            <w:pPr>
              <w:snapToGrid w:val="0"/>
              <w:contextualSpacing/>
              <w:jc w:val="center"/>
              <w:rPr>
                <w:rFonts w:eastAsia="標楷體"/>
              </w:rPr>
            </w:pPr>
          </w:p>
        </w:tc>
        <w:tc>
          <w:tcPr>
            <w:tcW w:w="2339" w:type="dxa"/>
            <w:vMerge/>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sz w:val="20"/>
                <w:szCs w:val="20"/>
              </w:rPr>
            </w:pPr>
            <w:r w:rsidRPr="00DC50C4">
              <w:rPr>
                <w:rFonts w:eastAsia="標楷體" w:hint="eastAsia"/>
                <w:sz w:val="20"/>
                <w:szCs w:val="20"/>
              </w:rPr>
              <w:t>白米</w:t>
            </w:r>
          </w:p>
        </w:tc>
        <w:tc>
          <w:tcPr>
            <w:tcW w:w="517" w:type="dxa"/>
            <w:vAlign w:val="center"/>
          </w:tcPr>
          <w:p w:rsidR="00363B6C" w:rsidRPr="00DC50C4" w:rsidRDefault="00363B6C" w:rsidP="006106BE">
            <w:pPr>
              <w:snapToGrid w:val="0"/>
              <w:contextualSpacing/>
              <w:jc w:val="center"/>
              <w:rPr>
                <w:rFonts w:eastAsia="標楷體"/>
                <w:sz w:val="20"/>
                <w:szCs w:val="20"/>
              </w:rPr>
            </w:pPr>
            <w:r w:rsidRPr="00DC50C4">
              <w:rPr>
                <w:rFonts w:eastAsia="標楷體" w:hint="eastAsia"/>
                <w:sz w:val="20"/>
                <w:szCs w:val="20"/>
              </w:rPr>
              <w:t>泡麵</w:t>
            </w:r>
          </w:p>
        </w:tc>
        <w:tc>
          <w:tcPr>
            <w:tcW w:w="517" w:type="dxa"/>
            <w:vAlign w:val="center"/>
          </w:tcPr>
          <w:p w:rsidR="00363B6C" w:rsidRPr="00DC50C4" w:rsidRDefault="00363B6C" w:rsidP="006106BE">
            <w:pPr>
              <w:snapToGrid w:val="0"/>
              <w:contextualSpacing/>
              <w:jc w:val="center"/>
              <w:rPr>
                <w:rFonts w:eastAsia="標楷體"/>
                <w:sz w:val="20"/>
                <w:szCs w:val="20"/>
              </w:rPr>
            </w:pPr>
            <w:r w:rsidRPr="00DC50C4">
              <w:rPr>
                <w:rFonts w:eastAsia="標楷體" w:hint="eastAsia"/>
                <w:sz w:val="20"/>
                <w:szCs w:val="20"/>
              </w:rPr>
              <w:t>餅乾</w:t>
            </w:r>
          </w:p>
        </w:tc>
        <w:tc>
          <w:tcPr>
            <w:tcW w:w="517" w:type="dxa"/>
            <w:vAlign w:val="center"/>
          </w:tcPr>
          <w:p w:rsidR="00363B6C" w:rsidRPr="00DC50C4" w:rsidRDefault="00363B6C" w:rsidP="006106BE">
            <w:pPr>
              <w:snapToGrid w:val="0"/>
              <w:contextualSpacing/>
              <w:jc w:val="center"/>
              <w:rPr>
                <w:rFonts w:eastAsia="標楷體"/>
                <w:sz w:val="20"/>
                <w:szCs w:val="20"/>
              </w:rPr>
            </w:pPr>
            <w:r w:rsidRPr="00DC50C4">
              <w:rPr>
                <w:rFonts w:eastAsia="標楷體" w:hint="eastAsia"/>
                <w:sz w:val="20"/>
                <w:szCs w:val="20"/>
              </w:rPr>
              <w:t>嬰兒奶粉</w:t>
            </w:r>
          </w:p>
        </w:tc>
        <w:tc>
          <w:tcPr>
            <w:tcW w:w="517" w:type="dxa"/>
            <w:vAlign w:val="center"/>
          </w:tcPr>
          <w:p w:rsidR="00363B6C" w:rsidRPr="00DC50C4" w:rsidRDefault="00363B6C" w:rsidP="006106BE">
            <w:pPr>
              <w:snapToGrid w:val="0"/>
              <w:contextualSpacing/>
              <w:jc w:val="center"/>
              <w:rPr>
                <w:rFonts w:eastAsia="標楷體"/>
                <w:sz w:val="20"/>
                <w:szCs w:val="20"/>
              </w:rPr>
            </w:pPr>
            <w:r w:rsidRPr="00DC50C4">
              <w:rPr>
                <w:rFonts w:eastAsia="標楷體" w:hint="eastAsia"/>
                <w:sz w:val="20"/>
                <w:szCs w:val="20"/>
              </w:rPr>
              <w:t>奶粉</w:t>
            </w:r>
          </w:p>
        </w:tc>
        <w:tc>
          <w:tcPr>
            <w:tcW w:w="517" w:type="dxa"/>
            <w:vAlign w:val="center"/>
          </w:tcPr>
          <w:p w:rsidR="00363B6C" w:rsidRPr="00DC50C4" w:rsidRDefault="00363B6C" w:rsidP="006106BE">
            <w:pPr>
              <w:snapToGrid w:val="0"/>
              <w:contextualSpacing/>
              <w:jc w:val="center"/>
              <w:rPr>
                <w:rFonts w:eastAsia="標楷體"/>
                <w:sz w:val="20"/>
                <w:szCs w:val="20"/>
              </w:rPr>
            </w:pPr>
            <w:r w:rsidRPr="00DC50C4">
              <w:rPr>
                <w:rFonts w:eastAsia="標楷體" w:hint="eastAsia"/>
                <w:sz w:val="20"/>
                <w:szCs w:val="20"/>
              </w:rPr>
              <w:t>可素食罐頭</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罐頭</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肉鬆</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麥片</w:t>
            </w:r>
          </w:p>
        </w:tc>
        <w:tc>
          <w:tcPr>
            <w:tcW w:w="517" w:type="dxa"/>
            <w:tcBorders>
              <w:right w:val="single" w:sz="4" w:space="0" w:color="auto"/>
            </w:tcBorders>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飲料</w:t>
            </w:r>
          </w:p>
        </w:tc>
        <w:tc>
          <w:tcPr>
            <w:tcW w:w="517" w:type="dxa"/>
            <w:tcBorders>
              <w:left w:val="single" w:sz="4" w:space="0" w:color="auto"/>
              <w:right w:val="single" w:sz="4" w:space="0" w:color="auto"/>
            </w:tcBorders>
            <w:vAlign w:val="center"/>
          </w:tcPr>
          <w:p w:rsidR="00363B6C" w:rsidRPr="00DC50C4" w:rsidRDefault="00363B6C" w:rsidP="006106BE">
            <w:pPr>
              <w:snapToGrid w:val="0"/>
              <w:contextualSpacing/>
              <w:jc w:val="center"/>
              <w:rPr>
                <w:rFonts w:eastAsia="標楷體"/>
                <w:sz w:val="20"/>
                <w:szCs w:val="20"/>
              </w:rPr>
            </w:pPr>
          </w:p>
        </w:tc>
        <w:tc>
          <w:tcPr>
            <w:tcW w:w="517" w:type="dxa"/>
            <w:tcBorders>
              <w:left w:val="single" w:sz="4" w:space="0" w:color="auto"/>
            </w:tcBorders>
            <w:vAlign w:val="center"/>
          </w:tcPr>
          <w:p w:rsidR="00363B6C" w:rsidRPr="00DC50C4" w:rsidRDefault="00363B6C" w:rsidP="006106BE">
            <w:pPr>
              <w:snapToGrid w:val="0"/>
              <w:contextualSpacing/>
              <w:jc w:val="center"/>
              <w:rPr>
                <w:rFonts w:eastAsia="標楷體"/>
                <w:sz w:val="20"/>
                <w:szCs w:val="20"/>
              </w:rPr>
            </w:pP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帳篷</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睡袋</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毛毯</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棉被</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外套</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上衣</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兒童上衣</w:t>
            </w:r>
          </w:p>
        </w:tc>
        <w:tc>
          <w:tcPr>
            <w:tcW w:w="517" w:type="dxa"/>
            <w:vAlign w:val="center"/>
          </w:tcPr>
          <w:p w:rsidR="00363B6C" w:rsidRPr="00DC50C4" w:rsidRDefault="00363B6C" w:rsidP="006106BE">
            <w:pPr>
              <w:jc w:val="center"/>
              <w:rPr>
                <w:rFonts w:eastAsia="標楷體"/>
                <w:sz w:val="20"/>
                <w:szCs w:val="20"/>
              </w:rPr>
            </w:pPr>
            <w:proofErr w:type="gramStart"/>
            <w:r w:rsidRPr="00DC50C4">
              <w:rPr>
                <w:rFonts w:eastAsia="標楷體" w:hint="eastAsia"/>
                <w:sz w:val="20"/>
                <w:szCs w:val="20"/>
              </w:rPr>
              <w:t>下服</w:t>
            </w:r>
            <w:proofErr w:type="gramEnd"/>
          </w:p>
        </w:tc>
        <w:tc>
          <w:tcPr>
            <w:tcW w:w="517" w:type="dxa"/>
            <w:vAlign w:val="center"/>
          </w:tcPr>
          <w:p w:rsidR="00363B6C" w:rsidRPr="00DC50C4" w:rsidRDefault="00363B6C" w:rsidP="006106BE">
            <w:pPr>
              <w:jc w:val="center"/>
              <w:rPr>
                <w:rFonts w:eastAsia="標楷體"/>
                <w:sz w:val="20"/>
                <w:szCs w:val="20"/>
              </w:rPr>
            </w:pPr>
            <w:proofErr w:type="gramStart"/>
            <w:r w:rsidRPr="00DC50C4">
              <w:rPr>
                <w:rFonts w:eastAsia="標楷體" w:hint="eastAsia"/>
                <w:sz w:val="20"/>
                <w:szCs w:val="20"/>
              </w:rPr>
              <w:t>兒童下服</w:t>
            </w:r>
            <w:proofErr w:type="gramEnd"/>
          </w:p>
        </w:tc>
        <w:tc>
          <w:tcPr>
            <w:tcW w:w="517" w:type="dxa"/>
            <w:vAlign w:val="center"/>
          </w:tcPr>
          <w:p w:rsidR="00363B6C" w:rsidRPr="00DC50C4" w:rsidRDefault="00363B6C" w:rsidP="006106BE">
            <w:pPr>
              <w:jc w:val="center"/>
              <w:rPr>
                <w:rFonts w:eastAsia="標楷體"/>
                <w:sz w:val="20"/>
                <w:szCs w:val="20"/>
              </w:rPr>
            </w:pPr>
          </w:p>
        </w:tc>
        <w:tc>
          <w:tcPr>
            <w:tcW w:w="517" w:type="dxa"/>
            <w:vAlign w:val="center"/>
          </w:tcPr>
          <w:p w:rsidR="00363B6C" w:rsidRPr="00DC50C4" w:rsidRDefault="00363B6C" w:rsidP="006106BE">
            <w:pPr>
              <w:jc w:val="center"/>
              <w:rPr>
                <w:rFonts w:eastAsia="標楷體"/>
                <w:sz w:val="20"/>
                <w:szCs w:val="20"/>
              </w:rPr>
            </w:pPr>
          </w:p>
        </w:tc>
      </w:tr>
      <w:tr w:rsidR="00363B6C" w:rsidRPr="00DC50C4" w:rsidTr="006106BE">
        <w:trPr>
          <w:trHeight w:val="714"/>
        </w:trPr>
        <w:tc>
          <w:tcPr>
            <w:tcW w:w="638" w:type="dxa"/>
          </w:tcPr>
          <w:p w:rsidR="00363B6C" w:rsidRPr="00DC50C4" w:rsidRDefault="00363B6C" w:rsidP="006106BE">
            <w:pPr>
              <w:snapToGrid w:val="0"/>
              <w:contextualSpacing/>
              <w:rPr>
                <w:rFonts w:eastAsia="標楷體"/>
              </w:rPr>
            </w:pPr>
          </w:p>
        </w:tc>
        <w:tc>
          <w:tcPr>
            <w:tcW w:w="2339"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5"/>
        </w:trPr>
        <w:tc>
          <w:tcPr>
            <w:tcW w:w="638" w:type="dxa"/>
          </w:tcPr>
          <w:p w:rsidR="00363B6C" w:rsidRPr="00DC50C4" w:rsidRDefault="00363B6C" w:rsidP="006106BE">
            <w:pPr>
              <w:snapToGrid w:val="0"/>
              <w:contextualSpacing/>
              <w:rPr>
                <w:rFonts w:eastAsia="標楷體"/>
              </w:rPr>
            </w:pPr>
          </w:p>
        </w:tc>
        <w:tc>
          <w:tcPr>
            <w:tcW w:w="2339"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4"/>
        </w:trPr>
        <w:tc>
          <w:tcPr>
            <w:tcW w:w="638" w:type="dxa"/>
          </w:tcPr>
          <w:p w:rsidR="00363B6C" w:rsidRPr="00DC50C4" w:rsidRDefault="00363B6C" w:rsidP="006106BE">
            <w:pPr>
              <w:snapToGrid w:val="0"/>
              <w:contextualSpacing/>
              <w:rPr>
                <w:rFonts w:eastAsia="標楷體"/>
              </w:rPr>
            </w:pPr>
          </w:p>
        </w:tc>
        <w:tc>
          <w:tcPr>
            <w:tcW w:w="2339"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5"/>
        </w:trPr>
        <w:tc>
          <w:tcPr>
            <w:tcW w:w="638" w:type="dxa"/>
          </w:tcPr>
          <w:p w:rsidR="00363B6C" w:rsidRPr="00DC50C4" w:rsidRDefault="00363B6C" w:rsidP="006106BE">
            <w:pPr>
              <w:snapToGrid w:val="0"/>
              <w:contextualSpacing/>
              <w:rPr>
                <w:rFonts w:eastAsia="標楷體"/>
              </w:rPr>
            </w:pPr>
          </w:p>
        </w:tc>
        <w:tc>
          <w:tcPr>
            <w:tcW w:w="2339"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4"/>
        </w:trPr>
        <w:tc>
          <w:tcPr>
            <w:tcW w:w="638" w:type="dxa"/>
          </w:tcPr>
          <w:p w:rsidR="00363B6C" w:rsidRPr="00DC50C4" w:rsidRDefault="00363B6C" w:rsidP="006106BE">
            <w:pPr>
              <w:snapToGrid w:val="0"/>
              <w:contextualSpacing/>
              <w:rPr>
                <w:rFonts w:eastAsia="標楷體"/>
              </w:rPr>
            </w:pPr>
          </w:p>
        </w:tc>
        <w:tc>
          <w:tcPr>
            <w:tcW w:w="2339"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5"/>
        </w:trPr>
        <w:tc>
          <w:tcPr>
            <w:tcW w:w="638" w:type="dxa"/>
          </w:tcPr>
          <w:p w:rsidR="00363B6C" w:rsidRPr="00DC50C4" w:rsidRDefault="00363B6C" w:rsidP="006106BE">
            <w:pPr>
              <w:snapToGrid w:val="0"/>
              <w:contextualSpacing/>
              <w:rPr>
                <w:rFonts w:eastAsia="標楷體"/>
              </w:rPr>
            </w:pPr>
          </w:p>
        </w:tc>
        <w:tc>
          <w:tcPr>
            <w:tcW w:w="2339"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4"/>
        </w:trPr>
        <w:tc>
          <w:tcPr>
            <w:tcW w:w="638" w:type="dxa"/>
          </w:tcPr>
          <w:p w:rsidR="00363B6C" w:rsidRPr="00DC50C4" w:rsidRDefault="00363B6C" w:rsidP="006106BE">
            <w:pPr>
              <w:snapToGrid w:val="0"/>
              <w:contextualSpacing/>
              <w:rPr>
                <w:rFonts w:eastAsia="標楷體"/>
              </w:rPr>
            </w:pPr>
          </w:p>
        </w:tc>
        <w:tc>
          <w:tcPr>
            <w:tcW w:w="2339"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5"/>
        </w:trPr>
        <w:tc>
          <w:tcPr>
            <w:tcW w:w="638" w:type="dxa"/>
          </w:tcPr>
          <w:p w:rsidR="00363B6C" w:rsidRPr="00DC50C4" w:rsidRDefault="00363B6C" w:rsidP="006106BE">
            <w:pPr>
              <w:snapToGrid w:val="0"/>
              <w:contextualSpacing/>
              <w:rPr>
                <w:rFonts w:eastAsia="標楷體"/>
              </w:rPr>
            </w:pPr>
          </w:p>
        </w:tc>
        <w:tc>
          <w:tcPr>
            <w:tcW w:w="2339"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bl>
    <w:p w:rsidR="00363B6C" w:rsidRPr="00DC50C4" w:rsidRDefault="00363B6C" w:rsidP="00363B6C">
      <w:pPr>
        <w:adjustRightInd w:val="0"/>
        <w:snapToGrid w:val="0"/>
        <w:ind w:left="720" w:hangingChars="200" w:hanging="720"/>
        <w:jc w:val="right"/>
        <w:rPr>
          <w:rFonts w:eastAsia="標楷體"/>
          <w:spacing w:val="20"/>
          <w:sz w:val="32"/>
        </w:rPr>
      </w:pPr>
    </w:p>
    <w:p w:rsidR="00363B6C" w:rsidRPr="00DC50C4" w:rsidRDefault="00363B6C" w:rsidP="00363B6C">
      <w:pPr>
        <w:ind w:left="640" w:hangingChars="200" w:hanging="640"/>
        <w:rPr>
          <w:rFonts w:eastAsia="標楷體"/>
          <w:sz w:val="32"/>
          <w:szCs w:val="32"/>
        </w:rPr>
      </w:pPr>
    </w:p>
    <w:p w:rsidR="00363B6C" w:rsidRPr="00DC50C4" w:rsidRDefault="00363B6C" w:rsidP="00363B6C">
      <w:pPr>
        <w:tabs>
          <w:tab w:val="left" w:pos="5227"/>
        </w:tabs>
        <w:snapToGrid w:val="0"/>
        <w:jc w:val="center"/>
        <w:rPr>
          <w:rFonts w:eastAsia="標楷體"/>
          <w:b/>
          <w:spacing w:val="60"/>
          <w:sz w:val="32"/>
          <w:szCs w:val="32"/>
        </w:rPr>
      </w:pPr>
      <w:r w:rsidRPr="00DC50C4">
        <w:rPr>
          <w:rFonts w:eastAsia="標楷體" w:hint="eastAsia"/>
          <w:b/>
          <w:spacing w:val="60"/>
          <w:sz w:val="32"/>
          <w:szCs w:val="32"/>
        </w:rPr>
        <w:lastRenderedPageBreak/>
        <w:t>災害救助物資接收</w:t>
      </w:r>
      <w:proofErr w:type="gramStart"/>
      <w:r w:rsidRPr="00DC50C4">
        <w:rPr>
          <w:rFonts w:eastAsia="標楷體" w:hint="eastAsia"/>
          <w:b/>
          <w:spacing w:val="60"/>
          <w:sz w:val="32"/>
          <w:szCs w:val="32"/>
        </w:rPr>
        <w:t>彙整表</w:t>
      </w:r>
      <w:proofErr w:type="gramEnd"/>
      <w:r w:rsidRPr="00DC50C4">
        <w:rPr>
          <w:rFonts w:eastAsia="標楷體" w:hint="eastAsia"/>
          <w:b/>
          <w:spacing w:val="60"/>
          <w:sz w:val="32"/>
          <w:szCs w:val="32"/>
        </w:rPr>
        <w:t>（續</w:t>
      </w:r>
      <w:r w:rsidRPr="00DC50C4">
        <w:rPr>
          <w:rFonts w:eastAsia="標楷體"/>
          <w:b/>
          <w:spacing w:val="60"/>
          <w:sz w:val="32"/>
          <w:szCs w:val="32"/>
        </w:rPr>
        <w:t>1</w:t>
      </w:r>
      <w:r w:rsidRPr="00DC50C4">
        <w:rPr>
          <w:rFonts w:eastAsia="標楷體" w:hint="eastAsia"/>
          <w:b/>
          <w:spacing w:val="60"/>
          <w:sz w:val="32"/>
          <w:szCs w:val="32"/>
        </w:rPr>
        <w:t>）</w:t>
      </w: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
        <w:gridCol w:w="2342"/>
        <w:gridCol w:w="517"/>
        <w:gridCol w:w="516"/>
        <w:gridCol w:w="516"/>
        <w:gridCol w:w="517"/>
        <w:gridCol w:w="517"/>
        <w:gridCol w:w="517"/>
        <w:gridCol w:w="517"/>
        <w:gridCol w:w="517"/>
        <w:gridCol w:w="517"/>
        <w:gridCol w:w="517"/>
        <w:gridCol w:w="516"/>
        <w:gridCol w:w="517"/>
        <w:gridCol w:w="516"/>
        <w:gridCol w:w="517"/>
        <w:gridCol w:w="517"/>
        <w:gridCol w:w="517"/>
        <w:gridCol w:w="517"/>
        <w:gridCol w:w="517"/>
        <w:gridCol w:w="517"/>
        <w:gridCol w:w="517"/>
        <w:gridCol w:w="516"/>
        <w:gridCol w:w="517"/>
        <w:gridCol w:w="517"/>
      </w:tblGrid>
      <w:tr w:rsidR="00363B6C" w:rsidRPr="00DC50C4" w:rsidTr="006106BE">
        <w:tc>
          <w:tcPr>
            <w:tcW w:w="640" w:type="dxa"/>
            <w:vMerge w:val="restart"/>
            <w:vAlign w:val="center"/>
          </w:tcPr>
          <w:p w:rsidR="00363B6C" w:rsidRPr="00DC50C4" w:rsidRDefault="00363B6C" w:rsidP="006106BE">
            <w:pPr>
              <w:snapToGrid w:val="0"/>
              <w:contextualSpacing/>
              <w:jc w:val="center"/>
              <w:rPr>
                <w:rFonts w:eastAsia="標楷體"/>
              </w:rPr>
            </w:pPr>
            <w:r w:rsidRPr="00DC50C4">
              <w:rPr>
                <w:rFonts w:eastAsia="標楷體" w:hint="eastAsia"/>
              </w:rPr>
              <w:t>日期</w:t>
            </w:r>
          </w:p>
        </w:tc>
        <w:tc>
          <w:tcPr>
            <w:tcW w:w="2342" w:type="dxa"/>
            <w:vMerge w:val="restart"/>
            <w:vAlign w:val="center"/>
          </w:tcPr>
          <w:p w:rsidR="00363B6C" w:rsidRPr="00DC50C4" w:rsidRDefault="00363B6C" w:rsidP="006106BE">
            <w:pPr>
              <w:snapToGrid w:val="0"/>
              <w:contextualSpacing/>
              <w:jc w:val="center"/>
              <w:rPr>
                <w:rFonts w:eastAsia="標楷體"/>
              </w:rPr>
            </w:pPr>
            <w:r w:rsidRPr="00DC50C4">
              <w:rPr>
                <w:rFonts w:eastAsia="標楷體" w:hint="eastAsia"/>
              </w:rPr>
              <w:t>捐贈人</w:t>
            </w:r>
          </w:p>
          <w:p w:rsidR="00363B6C" w:rsidRPr="00DC50C4" w:rsidRDefault="00363B6C" w:rsidP="006106BE">
            <w:pPr>
              <w:snapToGrid w:val="0"/>
              <w:contextualSpacing/>
              <w:jc w:val="center"/>
              <w:rPr>
                <w:rFonts w:eastAsia="標楷體"/>
              </w:rPr>
            </w:pPr>
            <w:r w:rsidRPr="00DC50C4">
              <w:rPr>
                <w:rFonts w:eastAsia="標楷體" w:hint="eastAsia"/>
              </w:rPr>
              <w:t>（單位）</w:t>
            </w:r>
          </w:p>
        </w:tc>
        <w:tc>
          <w:tcPr>
            <w:tcW w:w="4134" w:type="dxa"/>
            <w:gridSpan w:val="8"/>
            <w:tcBorders>
              <w:right w:val="single" w:sz="4" w:space="0" w:color="auto"/>
            </w:tcBorders>
            <w:vAlign w:val="center"/>
          </w:tcPr>
          <w:p w:rsidR="00363B6C" w:rsidRPr="00DC50C4" w:rsidRDefault="00363B6C" w:rsidP="006106BE">
            <w:pPr>
              <w:jc w:val="center"/>
              <w:rPr>
                <w:rFonts w:eastAsia="標楷體"/>
              </w:rPr>
            </w:pPr>
            <w:r w:rsidRPr="00DC50C4">
              <w:rPr>
                <w:rFonts w:eastAsia="標楷體" w:hint="eastAsia"/>
              </w:rPr>
              <w:t>炊具類</w:t>
            </w:r>
          </w:p>
        </w:tc>
        <w:tc>
          <w:tcPr>
            <w:tcW w:w="7752" w:type="dxa"/>
            <w:gridSpan w:val="15"/>
            <w:vAlign w:val="center"/>
          </w:tcPr>
          <w:p w:rsidR="00363B6C" w:rsidRPr="00DC50C4" w:rsidRDefault="00363B6C" w:rsidP="006106BE">
            <w:pPr>
              <w:jc w:val="center"/>
              <w:rPr>
                <w:rFonts w:eastAsia="標楷體"/>
              </w:rPr>
            </w:pPr>
            <w:r w:rsidRPr="00DC50C4">
              <w:rPr>
                <w:rFonts w:eastAsia="標楷體" w:hint="eastAsia"/>
              </w:rPr>
              <w:t>日常用品類</w:t>
            </w:r>
          </w:p>
        </w:tc>
      </w:tr>
      <w:tr w:rsidR="00363B6C" w:rsidRPr="00DC50C4" w:rsidTr="006106BE">
        <w:tc>
          <w:tcPr>
            <w:tcW w:w="640" w:type="dxa"/>
            <w:vMerge/>
            <w:vAlign w:val="center"/>
          </w:tcPr>
          <w:p w:rsidR="00363B6C" w:rsidRPr="00DC50C4" w:rsidRDefault="00363B6C" w:rsidP="006106BE">
            <w:pPr>
              <w:snapToGrid w:val="0"/>
              <w:contextualSpacing/>
              <w:jc w:val="center"/>
              <w:rPr>
                <w:rFonts w:eastAsia="標楷體"/>
              </w:rPr>
            </w:pPr>
          </w:p>
        </w:tc>
        <w:tc>
          <w:tcPr>
            <w:tcW w:w="2342" w:type="dxa"/>
            <w:vMerge/>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sz w:val="20"/>
                <w:szCs w:val="20"/>
              </w:rPr>
            </w:pPr>
            <w:proofErr w:type="gramStart"/>
            <w:r w:rsidRPr="00DC50C4">
              <w:rPr>
                <w:rFonts w:eastAsia="標楷體" w:hint="eastAsia"/>
                <w:sz w:val="20"/>
                <w:szCs w:val="20"/>
              </w:rPr>
              <w:t>爐具</w:t>
            </w:r>
            <w:proofErr w:type="gramEnd"/>
          </w:p>
        </w:tc>
        <w:tc>
          <w:tcPr>
            <w:tcW w:w="516" w:type="dxa"/>
            <w:vAlign w:val="center"/>
          </w:tcPr>
          <w:p w:rsidR="00363B6C" w:rsidRPr="00DC50C4" w:rsidRDefault="00363B6C" w:rsidP="006106BE">
            <w:pPr>
              <w:snapToGrid w:val="0"/>
              <w:contextualSpacing/>
              <w:jc w:val="center"/>
              <w:rPr>
                <w:rFonts w:eastAsia="標楷體"/>
                <w:sz w:val="20"/>
                <w:szCs w:val="20"/>
              </w:rPr>
            </w:pPr>
            <w:r w:rsidRPr="00DC50C4">
              <w:rPr>
                <w:rFonts w:eastAsia="標楷體" w:hint="eastAsia"/>
                <w:sz w:val="20"/>
                <w:szCs w:val="20"/>
              </w:rPr>
              <w:t>瓦斯罐</w:t>
            </w:r>
          </w:p>
        </w:tc>
        <w:tc>
          <w:tcPr>
            <w:tcW w:w="516"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鍋子</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湯瓢</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個人碗</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盤子</w:t>
            </w:r>
          </w:p>
        </w:tc>
        <w:tc>
          <w:tcPr>
            <w:tcW w:w="517" w:type="dxa"/>
            <w:vAlign w:val="center"/>
          </w:tcPr>
          <w:p w:rsidR="00363B6C" w:rsidRPr="00DC50C4" w:rsidRDefault="00363B6C" w:rsidP="006106BE">
            <w:pPr>
              <w:jc w:val="center"/>
              <w:rPr>
                <w:rFonts w:eastAsia="標楷體"/>
                <w:sz w:val="20"/>
                <w:szCs w:val="20"/>
              </w:rPr>
            </w:pPr>
          </w:p>
        </w:tc>
        <w:tc>
          <w:tcPr>
            <w:tcW w:w="517" w:type="dxa"/>
            <w:vAlign w:val="center"/>
          </w:tcPr>
          <w:p w:rsidR="00363B6C" w:rsidRPr="00DC50C4" w:rsidRDefault="00363B6C" w:rsidP="006106BE">
            <w:pPr>
              <w:jc w:val="center"/>
              <w:rPr>
                <w:rFonts w:eastAsia="標楷體"/>
                <w:sz w:val="20"/>
                <w:szCs w:val="20"/>
              </w:rPr>
            </w:pP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衛生紙</w:t>
            </w:r>
          </w:p>
        </w:tc>
        <w:tc>
          <w:tcPr>
            <w:tcW w:w="517" w:type="dxa"/>
            <w:tcBorders>
              <w:right w:val="single" w:sz="4" w:space="0" w:color="auto"/>
            </w:tcBorders>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兒童尿布</w:t>
            </w:r>
          </w:p>
        </w:tc>
        <w:tc>
          <w:tcPr>
            <w:tcW w:w="516" w:type="dxa"/>
            <w:tcBorders>
              <w:left w:val="single" w:sz="4" w:space="0" w:color="auto"/>
              <w:right w:val="single" w:sz="4" w:space="0" w:color="auto"/>
            </w:tcBorders>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成人尿布</w:t>
            </w:r>
          </w:p>
        </w:tc>
        <w:tc>
          <w:tcPr>
            <w:tcW w:w="517" w:type="dxa"/>
            <w:tcBorders>
              <w:left w:val="single" w:sz="4" w:space="0" w:color="auto"/>
            </w:tcBorders>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衛生棉</w:t>
            </w:r>
          </w:p>
        </w:tc>
        <w:tc>
          <w:tcPr>
            <w:tcW w:w="516"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消毒水</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手電筒</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電池</w:t>
            </w:r>
            <w:r w:rsidRPr="00DC50C4">
              <w:rPr>
                <w:rFonts w:eastAsia="標楷體"/>
                <w:sz w:val="20"/>
                <w:szCs w:val="20"/>
              </w:rPr>
              <w:t>-1</w:t>
            </w:r>
            <w:r w:rsidRPr="00DC50C4">
              <w:rPr>
                <w:rFonts w:eastAsia="標楷體" w:hint="eastAsia"/>
                <w:sz w:val="20"/>
                <w:szCs w:val="20"/>
              </w:rPr>
              <w:t>號</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電池</w:t>
            </w:r>
            <w:r w:rsidRPr="00DC50C4">
              <w:rPr>
                <w:rFonts w:eastAsia="標楷體"/>
                <w:sz w:val="20"/>
                <w:szCs w:val="20"/>
              </w:rPr>
              <w:t>-2</w:t>
            </w:r>
            <w:r w:rsidRPr="00DC50C4">
              <w:rPr>
                <w:rFonts w:eastAsia="標楷體" w:hint="eastAsia"/>
                <w:sz w:val="20"/>
                <w:szCs w:val="20"/>
              </w:rPr>
              <w:t>號</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電池</w:t>
            </w:r>
            <w:r w:rsidRPr="00DC50C4">
              <w:rPr>
                <w:rFonts w:eastAsia="標楷體"/>
                <w:sz w:val="20"/>
                <w:szCs w:val="20"/>
              </w:rPr>
              <w:t>-3</w:t>
            </w:r>
            <w:r w:rsidRPr="00DC50C4">
              <w:rPr>
                <w:rFonts w:eastAsia="標楷體" w:hint="eastAsia"/>
                <w:sz w:val="20"/>
                <w:szCs w:val="20"/>
              </w:rPr>
              <w:t>號</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電池</w:t>
            </w:r>
            <w:r w:rsidRPr="00DC50C4">
              <w:rPr>
                <w:rFonts w:eastAsia="標楷體"/>
                <w:sz w:val="20"/>
                <w:szCs w:val="20"/>
              </w:rPr>
              <w:t>-4</w:t>
            </w:r>
            <w:r w:rsidRPr="00DC50C4">
              <w:rPr>
                <w:rFonts w:eastAsia="標楷體" w:hint="eastAsia"/>
                <w:sz w:val="20"/>
                <w:szCs w:val="20"/>
              </w:rPr>
              <w:t>號</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雨衣</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帆布</w:t>
            </w:r>
          </w:p>
        </w:tc>
        <w:tc>
          <w:tcPr>
            <w:tcW w:w="516" w:type="dxa"/>
            <w:vAlign w:val="center"/>
          </w:tcPr>
          <w:p w:rsidR="00363B6C" w:rsidRPr="00DC50C4" w:rsidRDefault="00363B6C" w:rsidP="006106BE">
            <w:pPr>
              <w:jc w:val="center"/>
              <w:rPr>
                <w:rFonts w:eastAsia="標楷體"/>
                <w:sz w:val="20"/>
                <w:szCs w:val="20"/>
              </w:rPr>
            </w:pPr>
          </w:p>
        </w:tc>
        <w:tc>
          <w:tcPr>
            <w:tcW w:w="517" w:type="dxa"/>
            <w:vAlign w:val="center"/>
          </w:tcPr>
          <w:p w:rsidR="00363B6C" w:rsidRPr="00DC50C4" w:rsidRDefault="00363B6C" w:rsidP="006106BE">
            <w:pPr>
              <w:jc w:val="center"/>
              <w:rPr>
                <w:rFonts w:eastAsia="標楷體"/>
                <w:sz w:val="20"/>
                <w:szCs w:val="20"/>
              </w:rPr>
            </w:pPr>
          </w:p>
        </w:tc>
        <w:tc>
          <w:tcPr>
            <w:tcW w:w="517" w:type="dxa"/>
            <w:vAlign w:val="center"/>
          </w:tcPr>
          <w:p w:rsidR="00363B6C" w:rsidRPr="00DC50C4" w:rsidRDefault="00363B6C" w:rsidP="006106BE">
            <w:pPr>
              <w:jc w:val="center"/>
              <w:rPr>
                <w:rFonts w:eastAsia="標楷體"/>
                <w:sz w:val="20"/>
                <w:szCs w:val="20"/>
              </w:rPr>
            </w:pPr>
          </w:p>
        </w:tc>
      </w:tr>
      <w:tr w:rsidR="00363B6C" w:rsidRPr="00DC50C4" w:rsidTr="006106BE">
        <w:trPr>
          <w:trHeight w:val="714"/>
        </w:trPr>
        <w:tc>
          <w:tcPr>
            <w:tcW w:w="640" w:type="dxa"/>
          </w:tcPr>
          <w:p w:rsidR="00363B6C" w:rsidRPr="00DC50C4" w:rsidRDefault="00363B6C" w:rsidP="006106BE">
            <w:pPr>
              <w:snapToGrid w:val="0"/>
              <w:contextualSpacing/>
              <w:rPr>
                <w:rFonts w:eastAsia="標楷體"/>
              </w:rPr>
            </w:pPr>
          </w:p>
        </w:tc>
        <w:tc>
          <w:tcPr>
            <w:tcW w:w="2342"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5"/>
        </w:trPr>
        <w:tc>
          <w:tcPr>
            <w:tcW w:w="640" w:type="dxa"/>
          </w:tcPr>
          <w:p w:rsidR="00363B6C" w:rsidRPr="00DC50C4" w:rsidRDefault="00363B6C" w:rsidP="006106BE">
            <w:pPr>
              <w:snapToGrid w:val="0"/>
              <w:contextualSpacing/>
              <w:rPr>
                <w:rFonts w:eastAsia="標楷體"/>
              </w:rPr>
            </w:pPr>
          </w:p>
        </w:tc>
        <w:tc>
          <w:tcPr>
            <w:tcW w:w="2342"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4"/>
        </w:trPr>
        <w:tc>
          <w:tcPr>
            <w:tcW w:w="640" w:type="dxa"/>
          </w:tcPr>
          <w:p w:rsidR="00363B6C" w:rsidRPr="00DC50C4" w:rsidRDefault="00363B6C" w:rsidP="006106BE">
            <w:pPr>
              <w:snapToGrid w:val="0"/>
              <w:contextualSpacing/>
              <w:rPr>
                <w:rFonts w:eastAsia="標楷體"/>
              </w:rPr>
            </w:pPr>
          </w:p>
        </w:tc>
        <w:tc>
          <w:tcPr>
            <w:tcW w:w="2342"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5"/>
        </w:trPr>
        <w:tc>
          <w:tcPr>
            <w:tcW w:w="640" w:type="dxa"/>
          </w:tcPr>
          <w:p w:rsidR="00363B6C" w:rsidRPr="00DC50C4" w:rsidRDefault="00363B6C" w:rsidP="006106BE">
            <w:pPr>
              <w:snapToGrid w:val="0"/>
              <w:contextualSpacing/>
              <w:rPr>
                <w:rFonts w:eastAsia="標楷體"/>
              </w:rPr>
            </w:pPr>
          </w:p>
        </w:tc>
        <w:tc>
          <w:tcPr>
            <w:tcW w:w="2342"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4"/>
        </w:trPr>
        <w:tc>
          <w:tcPr>
            <w:tcW w:w="640" w:type="dxa"/>
          </w:tcPr>
          <w:p w:rsidR="00363B6C" w:rsidRPr="00DC50C4" w:rsidRDefault="00363B6C" w:rsidP="006106BE">
            <w:pPr>
              <w:snapToGrid w:val="0"/>
              <w:contextualSpacing/>
              <w:rPr>
                <w:rFonts w:eastAsia="標楷體"/>
              </w:rPr>
            </w:pPr>
          </w:p>
        </w:tc>
        <w:tc>
          <w:tcPr>
            <w:tcW w:w="2342"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5"/>
        </w:trPr>
        <w:tc>
          <w:tcPr>
            <w:tcW w:w="640" w:type="dxa"/>
          </w:tcPr>
          <w:p w:rsidR="00363B6C" w:rsidRPr="00DC50C4" w:rsidRDefault="00363B6C" w:rsidP="006106BE">
            <w:pPr>
              <w:snapToGrid w:val="0"/>
              <w:contextualSpacing/>
              <w:rPr>
                <w:rFonts w:eastAsia="標楷體"/>
              </w:rPr>
            </w:pPr>
          </w:p>
        </w:tc>
        <w:tc>
          <w:tcPr>
            <w:tcW w:w="2342"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4"/>
        </w:trPr>
        <w:tc>
          <w:tcPr>
            <w:tcW w:w="640" w:type="dxa"/>
          </w:tcPr>
          <w:p w:rsidR="00363B6C" w:rsidRPr="00DC50C4" w:rsidRDefault="00363B6C" w:rsidP="006106BE">
            <w:pPr>
              <w:snapToGrid w:val="0"/>
              <w:contextualSpacing/>
              <w:rPr>
                <w:rFonts w:eastAsia="標楷體"/>
              </w:rPr>
            </w:pPr>
          </w:p>
        </w:tc>
        <w:tc>
          <w:tcPr>
            <w:tcW w:w="2342"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5"/>
        </w:trPr>
        <w:tc>
          <w:tcPr>
            <w:tcW w:w="640" w:type="dxa"/>
          </w:tcPr>
          <w:p w:rsidR="00363B6C" w:rsidRPr="00DC50C4" w:rsidRDefault="00363B6C" w:rsidP="006106BE">
            <w:pPr>
              <w:snapToGrid w:val="0"/>
              <w:contextualSpacing/>
              <w:rPr>
                <w:rFonts w:eastAsia="標楷體"/>
              </w:rPr>
            </w:pPr>
          </w:p>
        </w:tc>
        <w:tc>
          <w:tcPr>
            <w:tcW w:w="2342"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bl>
    <w:p w:rsidR="00363B6C" w:rsidRPr="00DC50C4" w:rsidRDefault="00363B6C" w:rsidP="00363B6C">
      <w:pPr>
        <w:tabs>
          <w:tab w:val="left" w:pos="5227"/>
        </w:tabs>
        <w:snapToGrid w:val="0"/>
        <w:jc w:val="center"/>
        <w:rPr>
          <w:rFonts w:eastAsia="標楷體"/>
          <w:b/>
          <w:spacing w:val="20"/>
          <w:sz w:val="32"/>
          <w:szCs w:val="32"/>
        </w:rPr>
      </w:pPr>
    </w:p>
    <w:p w:rsidR="00363B6C" w:rsidRPr="00DC50C4" w:rsidRDefault="00363B6C" w:rsidP="00363B6C">
      <w:pPr>
        <w:snapToGrid w:val="0"/>
        <w:contextualSpacing/>
        <w:rPr>
          <w:rFonts w:eastAsia="標楷體"/>
          <w:sz w:val="32"/>
          <w:szCs w:val="32"/>
        </w:rPr>
      </w:pPr>
    </w:p>
    <w:p w:rsidR="00363B6C" w:rsidRPr="00DC50C4" w:rsidRDefault="00363B6C" w:rsidP="00363B6C">
      <w:pPr>
        <w:widowControl/>
        <w:rPr>
          <w:rFonts w:eastAsia="標楷體"/>
          <w:sz w:val="32"/>
          <w:szCs w:val="32"/>
        </w:rPr>
      </w:pPr>
      <w:r w:rsidRPr="00DC50C4">
        <w:rPr>
          <w:rFonts w:eastAsia="標楷體"/>
          <w:sz w:val="32"/>
          <w:szCs w:val="32"/>
        </w:rPr>
        <w:br w:type="page"/>
      </w:r>
    </w:p>
    <w:p w:rsidR="00363B6C" w:rsidRPr="00DC50C4" w:rsidRDefault="00363B6C" w:rsidP="00363B6C">
      <w:pPr>
        <w:ind w:left="480" w:hangingChars="200" w:hanging="480"/>
        <w:rPr>
          <w:rFonts w:eastAsia="標楷體"/>
          <w:spacing w:val="20"/>
          <w:sz w:val="32"/>
          <w:szCs w:val="32"/>
        </w:rPr>
      </w:pPr>
      <w:r w:rsidRPr="00DC50C4">
        <w:rPr>
          <w:rFonts w:eastAsia="標楷體" w:hint="eastAsia"/>
        </w:rPr>
        <w:lastRenderedPageBreak/>
        <w:t>附件</w:t>
      </w:r>
      <w:r w:rsidRPr="00DC50C4">
        <w:rPr>
          <w:rFonts w:eastAsia="標楷體"/>
          <w:snapToGrid w:val="0"/>
          <w:kern w:val="0"/>
        </w:rPr>
        <w:t>19-</w:t>
      </w:r>
      <w:r w:rsidRPr="00DC50C4">
        <w:rPr>
          <w:rFonts w:eastAsia="標楷體"/>
        </w:rPr>
        <w:t>9.9</w:t>
      </w:r>
      <w:r w:rsidRPr="00DC50C4">
        <w:rPr>
          <w:rFonts w:eastAsia="標楷體"/>
          <w:b/>
          <w:spacing w:val="60"/>
          <w:sz w:val="32"/>
          <w:szCs w:val="32"/>
          <w:u w:val="single"/>
        </w:rPr>
        <w:t xml:space="preserve">                 </w:t>
      </w:r>
      <w:r w:rsidRPr="00DC50C4">
        <w:rPr>
          <w:rFonts w:eastAsia="標楷體" w:hint="eastAsia"/>
          <w:spacing w:val="60"/>
          <w:sz w:val="32"/>
          <w:szCs w:val="48"/>
        </w:rPr>
        <w:t>災害救助物資發放清單</w:t>
      </w:r>
      <w:r w:rsidRPr="00DC50C4">
        <w:rPr>
          <w:rFonts w:eastAsia="標楷體" w:hint="eastAsia"/>
          <w:spacing w:val="20"/>
          <w:sz w:val="32"/>
          <w:szCs w:val="32"/>
        </w:rPr>
        <w:t>（一式三聯）</w:t>
      </w:r>
    </w:p>
    <w:p w:rsidR="00363B6C" w:rsidRPr="00DC50C4" w:rsidRDefault="00363B6C" w:rsidP="00363B6C">
      <w:pPr>
        <w:snapToGrid w:val="0"/>
        <w:contextualSpacing/>
        <w:rPr>
          <w:rFonts w:eastAsia="標楷體"/>
        </w:rPr>
      </w:pPr>
      <w:r w:rsidRPr="00DC50C4">
        <w:rPr>
          <w:rFonts w:eastAsia="標楷體" w:hint="eastAsia"/>
        </w:rPr>
        <w:t>日期：</w:t>
      </w:r>
      <w:r w:rsidRPr="00DC50C4">
        <w:rPr>
          <w:rFonts w:eastAsia="標楷體"/>
        </w:rPr>
        <w:t xml:space="preserve">     </w:t>
      </w:r>
      <w:r w:rsidRPr="00DC50C4">
        <w:rPr>
          <w:rFonts w:eastAsia="標楷體" w:hint="eastAsia"/>
        </w:rPr>
        <w:t>年</w:t>
      </w:r>
      <w:r w:rsidRPr="00DC50C4">
        <w:rPr>
          <w:rFonts w:eastAsia="標楷體"/>
        </w:rPr>
        <w:t xml:space="preserve">     </w:t>
      </w:r>
      <w:r w:rsidRPr="00DC50C4">
        <w:rPr>
          <w:rFonts w:eastAsia="標楷體" w:hint="eastAsia"/>
        </w:rPr>
        <w:t>月</w:t>
      </w:r>
      <w:r w:rsidRPr="00DC50C4">
        <w:rPr>
          <w:rFonts w:eastAsia="標楷體"/>
        </w:rPr>
        <w:t xml:space="preserve">        </w:t>
      </w:r>
      <w:r w:rsidRPr="00DC50C4">
        <w:rPr>
          <w:rFonts w:eastAsia="標楷體" w:hint="eastAsia"/>
        </w:rPr>
        <w:t>日</w:t>
      </w:r>
      <w:r w:rsidRPr="00DC50C4">
        <w:rPr>
          <w:rFonts w:eastAsia="標楷體"/>
        </w:rPr>
        <w:t xml:space="preserve">   </w:t>
      </w:r>
      <w:r w:rsidRPr="00DC50C4">
        <w:rPr>
          <w:rFonts w:eastAsia="標楷體" w:hint="eastAsia"/>
        </w:rPr>
        <w:t>出發時間</w:t>
      </w:r>
      <w:proofErr w:type="gramStart"/>
      <w:r w:rsidRPr="00DC50C4">
        <w:rPr>
          <w:rFonts w:eastAsia="標楷體" w:hint="eastAsia"/>
        </w:rPr>
        <w:t>︰</w:t>
      </w:r>
      <w:proofErr w:type="gramEnd"/>
      <w:r w:rsidRPr="00DC50C4">
        <w:rPr>
          <w:rFonts w:eastAsia="標楷體"/>
        </w:rPr>
        <w:t xml:space="preserve">     </w:t>
      </w:r>
      <w:r w:rsidRPr="00DC50C4">
        <w:rPr>
          <w:rFonts w:eastAsia="標楷體" w:hint="eastAsia"/>
        </w:rPr>
        <w:t>時</w:t>
      </w:r>
      <w:r w:rsidRPr="00DC50C4">
        <w:rPr>
          <w:rFonts w:eastAsia="標楷體"/>
        </w:rPr>
        <w:t xml:space="preserve">      </w:t>
      </w:r>
      <w:r w:rsidRPr="00DC50C4">
        <w:rPr>
          <w:rFonts w:eastAsia="標楷體" w:hint="eastAsia"/>
        </w:rPr>
        <w:t>分</w:t>
      </w:r>
      <w:r w:rsidRPr="00DC50C4">
        <w:rPr>
          <w:rFonts w:eastAsia="標楷體"/>
        </w:rPr>
        <w:t xml:space="preserve">      </w:t>
      </w:r>
      <w:r w:rsidRPr="00DC50C4">
        <w:rPr>
          <w:rFonts w:eastAsia="標楷體" w:hint="eastAsia"/>
        </w:rPr>
        <w:t>到達時間</w:t>
      </w:r>
      <w:proofErr w:type="gramStart"/>
      <w:r w:rsidRPr="00DC50C4">
        <w:rPr>
          <w:rFonts w:eastAsia="標楷體" w:hint="eastAsia"/>
        </w:rPr>
        <w:t>︰</w:t>
      </w:r>
      <w:proofErr w:type="gramEnd"/>
      <w:r w:rsidRPr="00DC50C4">
        <w:rPr>
          <w:rFonts w:eastAsia="標楷體"/>
        </w:rPr>
        <w:t xml:space="preserve">     </w:t>
      </w:r>
      <w:r w:rsidRPr="00DC50C4">
        <w:rPr>
          <w:rFonts w:eastAsia="標楷體" w:hint="eastAsia"/>
        </w:rPr>
        <w:t>時</w:t>
      </w:r>
      <w:r w:rsidRPr="00DC50C4">
        <w:rPr>
          <w:rFonts w:eastAsia="標楷體"/>
        </w:rPr>
        <w:t xml:space="preserve">      </w:t>
      </w:r>
      <w:r w:rsidRPr="00DC50C4">
        <w:rPr>
          <w:rFonts w:eastAsia="標楷體" w:hint="eastAsia"/>
        </w:rPr>
        <w:t>分</w:t>
      </w:r>
    </w:p>
    <w:p w:rsidR="00363B6C" w:rsidRPr="00DC50C4" w:rsidRDefault="00363B6C" w:rsidP="00363B6C">
      <w:pPr>
        <w:snapToGrid w:val="0"/>
        <w:contextualSpacing/>
        <w:rPr>
          <w:rFonts w:eastAsia="標楷體"/>
        </w:rPr>
      </w:pPr>
      <w:r w:rsidRPr="00DC50C4">
        <w:rPr>
          <w:rFonts w:eastAsia="標楷體" w:hint="eastAsia"/>
        </w:rPr>
        <w:t>發放地點：</w:t>
      </w:r>
    </w:p>
    <w:p w:rsidR="00363B6C" w:rsidRPr="00DC50C4" w:rsidRDefault="00363B6C" w:rsidP="00363B6C">
      <w:pPr>
        <w:snapToGrid w:val="0"/>
        <w:contextualSpacing/>
        <w:rPr>
          <w:rFonts w:eastAsia="標楷體"/>
        </w:rPr>
      </w:pPr>
      <w:r w:rsidRPr="00DC50C4">
        <w:rPr>
          <w:rFonts w:eastAsia="標楷體" w:hint="eastAsia"/>
        </w:rPr>
        <w:t>運輸人姓名：</w:t>
      </w:r>
      <w:r w:rsidRPr="00DC50C4">
        <w:rPr>
          <w:rFonts w:eastAsia="標楷體"/>
        </w:rPr>
        <w:t xml:space="preserve">                   </w:t>
      </w:r>
      <w:r w:rsidRPr="00DC50C4">
        <w:rPr>
          <w:rFonts w:eastAsia="標楷體" w:hint="eastAsia"/>
        </w:rPr>
        <w:t>車牌號碼：</w:t>
      </w:r>
      <w:r w:rsidRPr="00DC50C4">
        <w:rPr>
          <w:rFonts w:eastAsia="標楷體"/>
        </w:rPr>
        <w:t xml:space="preserve">                             </w:t>
      </w:r>
      <w:r w:rsidRPr="00DC50C4">
        <w:rPr>
          <w:rFonts w:eastAsia="標楷體" w:hint="eastAsia"/>
        </w:rPr>
        <w:t>聯絡電話：</w:t>
      </w:r>
    </w:p>
    <w:p w:rsidR="00363B6C" w:rsidRPr="00DC50C4" w:rsidRDefault="00363B6C" w:rsidP="00363B6C">
      <w:pPr>
        <w:snapToGrid w:val="0"/>
        <w:contextualSpacing/>
        <w:rPr>
          <w:rFonts w:eastAsia="標楷體"/>
        </w:rPr>
      </w:pPr>
      <w:r w:rsidRPr="00DC50C4">
        <w:rPr>
          <w:rFonts w:eastAsia="標楷體" w:hint="eastAsia"/>
        </w:rPr>
        <w:t>領取人姓名</w:t>
      </w:r>
      <w:proofErr w:type="gramStart"/>
      <w:r w:rsidRPr="00DC50C4">
        <w:rPr>
          <w:rFonts w:eastAsia="標楷體" w:hint="eastAsia"/>
        </w:rPr>
        <w:t>︰</w:t>
      </w:r>
      <w:proofErr w:type="gramEnd"/>
      <w:r w:rsidRPr="00DC50C4">
        <w:rPr>
          <w:rFonts w:eastAsia="標楷體"/>
        </w:rPr>
        <w:t xml:space="preserve">                   </w:t>
      </w:r>
      <w:r w:rsidRPr="00DC50C4">
        <w:rPr>
          <w:rFonts w:eastAsia="標楷體" w:hint="eastAsia"/>
        </w:rPr>
        <w:t>身分證字號：</w:t>
      </w:r>
      <w:r w:rsidRPr="00DC50C4">
        <w:rPr>
          <w:rFonts w:eastAsia="標楷體"/>
        </w:rPr>
        <w:t xml:space="preserve">                           </w:t>
      </w:r>
      <w:r w:rsidRPr="00DC50C4">
        <w:rPr>
          <w:rFonts w:eastAsia="標楷體" w:hint="eastAsia"/>
        </w:rPr>
        <w:t>聯絡電話</w:t>
      </w:r>
      <w:proofErr w:type="gramStart"/>
      <w:r w:rsidRPr="00DC50C4">
        <w:rPr>
          <w:rFonts w:eastAsia="標楷體" w:hint="eastAsia"/>
        </w:rPr>
        <w:t>︰</w:t>
      </w:r>
      <w:proofErr w:type="gramEnd"/>
    </w:p>
    <w:tbl>
      <w:tblPr>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984"/>
        <w:gridCol w:w="1079"/>
        <w:gridCol w:w="1080"/>
        <w:gridCol w:w="818"/>
        <w:gridCol w:w="1985"/>
        <w:gridCol w:w="1077"/>
        <w:gridCol w:w="1077"/>
        <w:gridCol w:w="817"/>
        <w:gridCol w:w="1985"/>
        <w:gridCol w:w="1077"/>
        <w:gridCol w:w="1077"/>
      </w:tblGrid>
      <w:tr w:rsidR="00363B6C" w:rsidRPr="00DC50C4" w:rsidTr="006106BE">
        <w:tc>
          <w:tcPr>
            <w:tcW w:w="817" w:type="dxa"/>
          </w:tcPr>
          <w:p w:rsidR="00363B6C" w:rsidRPr="00DC50C4" w:rsidRDefault="00363B6C" w:rsidP="006106BE">
            <w:pPr>
              <w:jc w:val="center"/>
              <w:rPr>
                <w:rFonts w:eastAsia="標楷體"/>
              </w:rPr>
            </w:pPr>
            <w:r w:rsidRPr="00DC50C4">
              <w:rPr>
                <w:rFonts w:eastAsia="標楷體" w:hint="eastAsia"/>
              </w:rPr>
              <w:t>類別</w:t>
            </w:r>
          </w:p>
        </w:tc>
        <w:tc>
          <w:tcPr>
            <w:tcW w:w="1985" w:type="dxa"/>
          </w:tcPr>
          <w:p w:rsidR="00363B6C" w:rsidRPr="00DC50C4" w:rsidRDefault="00363B6C" w:rsidP="006106BE">
            <w:pPr>
              <w:jc w:val="center"/>
              <w:rPr>
                <w:rFonts w:eastAsia="標楷體"/>
                <w:spacing w:val="-20"/>
              </w:rPr>
            </w:pPr>
            <w:r w:rsidRPr="00DC50C4">
              <w:rPr>
                <w:rFonts w:eastAsia="標楷體" w:hint="eastAsia"/>
                <w:spacing w:val="-20"/>
              </w:rPr>
              <w:t>品名</w:t>
            </w:r>
          </w:p>
        </w:tc>
        <w:tc>
          <w:tcPr>
            <w:tcW w:w="1079" w:type="dxa"/>
          </w:tcPr>
          <w:p w:rsidR="00363B6C" w:rsidRPr="00DC50C4" w:rsidRDefault="00363B6C" w:rsidP="006106BE">
            <w:pPr>
              <w:jc w:val="center"/>
              <w:rPr>
                <w:rFonts w:eastAsia="標楷體"/>
              </w:rPr>
            </w:pPr>
            <w:r w:rsidRPr="00DC50C4">
              <w:rPr>
                <w:rFonts w:eastAsia="標楷體" w:hint="eastAsia"/>
              </w:rPr>
              <w:t>單位</w:t>
            </w:r>
          </w:p>
        </w:tc>
        <w:tc>
          <w:tcPr>
            <w:tcW w:w="1080" w:type="dxa"/>
          </w:tcPr>
          <w:p w:rsidR="00363B6C" w:rsidRPr="00DC50C4" w:rsidRDefault="00363B6C" w:rsidP="006106BE">
            <w:pPr>
              <w:jc w:val="center"/>
              <w:rPr>
                <w:rFonts w:eastAsia="標楷體"/>
                <w:spacing w:val="-20"/>
              </w:rPr>
            </w:pPr>
            <w:r w:rsidRPr="00DC50C4">
              <w:rPr>
                <w:rFonts w:eastAsia="標楷體" w:hint="eastAsia"/>
                <w:spacing w:val="-20"/>
              </w:rPr>
              <w:t>數量</w:t>
            </w:r>
          </w:p>
        </w:tc>
        <w:tc>
          <w:tcPr>
            <w:tcW w:w="818" w:type="dxa"/>
          </w:tcPr>
          <w:p w:rsidR="00363B6C" w:rsidRPr="00DC50C4" w:rsidRDefault="00363B6C" w:rsidP="006106BE">
            <w:pPr>
              <w:jc w:val="center"/>
              <w:rPr>
                <w:rFonts w:eastAsia="標楷體"/>
              </w:rPr>
            </w:pPr>
            <w:r w:rsidRPr="00DC50C4">
              <w:rPr>
                <w:rFonts w:eastAsia="標楷體" w:hint="eastAsia"/>
              </w:rPr>
              <w:t>類別</w:t>
            </w:r>
          </w:p>
        </w:tc>
        <w:tc>
          <w:tcPr>
            <w:tcW w:w="1985" w:type="dxa"/>
          </w:tcPr>
          <w:p w:rsidR="00363B6C" w:rsidRPr="00DC50C4" w:rsidRDefault="00363B6C" w:rsidP="006106BE">
            <w:pPr>
              <w:jc w:val="center"/>
              <w:rPr>
                <w:rFonts w:eastAsia="標楷體"/>
                <w:spacing w:val="-20"/>
              </w:rPr>
            </w:pPr>
            <w:r w:rsidRPr="00DC50C4">
              <w:rPr>
                <w:rFonts w:eastAsia="標楷體" w:hint="eastAsia"/>
                <w:spacing w:val="-20"/>
              </w:rPr>
              <w:t>品名</w:t>
            </w:r>
          </w:p>
        </w:tc>
        <w:tc>
          <w:tcPr>
            <w:tcW w:w="1077" w:type="dxa"/>
          </w:tcPr>
          <w:p w:rsidR="00363B6C" w:rsidRPr="00DC50C4" w:rsidRDefault="00363B6C" w:rsidP="006106BE">
            <w:pPr>
              <w:jc w:val="center"/>
              <w:rPr>
                <w:rFonts w:eastAsia="標楷體"/>
              </w:rPr>
            </w:pPr>
            <w:r w:rsidRPr="00DC50C4">
              <w:rPr>
                <w:rFonts w:eastAsia="標楷體" w:hint="eastAsia"/>
              </w:rPr>
              <w:t>單位</w:t>
            </w:r>
          </w:p>
        </w:tc>
        <w:tc>
          <w:tcPr>
            <w:tcW w:w="1077" w:type="dxa"/>
          </w:tcPr>
          <w:p w:rsidR="00363B6C" w:rsidRPr="00DC50C4" w:rsidRDefault="00363B6C" w:rsidP="006106BE">
            <w:pPr>
              <w:jc w:val="center"/>
              <w:rPr>
                <w:rFonts w:eastAsia="標楷體"/>
                <w:spacing w:val="-20"/>
              </w:rPr>
            </w:pPr>
            <w:r w:rsidRPr="00DC50C4">
              <w:rPr>
                <w:rFonts w:eastAsia="標楷體" w:hint="eastAsia"/>
                <w:spacing w:val="-20"/>
              </w:rPr>
              <w:t>數量</w:t>
            </w:r>
          </w:p>
        </w:tc>
        <w:tc>
          <w:tcPr>
            <w:tcW w:w="817" w:type="dxa"/>
          </w:tcPr>
          <w:p w:rsidR="00363B6C" w:rsidRPr="00DC50C4" w:rsidRDefault="00363B6C" w:rsidP="006106BE">
            <w:pPr>
              <w:jc w:val="center"/>
              <w:rPr>
                <w:rFonts w:eastAsia="標楷體"/>
              </w:rPr>
            </w:pPr>
            <w:r w:rsidRPr="00DC50C4">
              <w:rPr>
                <w:rFonts w:eastAsia="標楷體" w:hint="eastAsia"/>
              </w:rPr>
              <w:t>類別</w:t>
            </w:r>
          </w:p>
        </w:tc>
        <w:tc>
          <w:tcPr>
            <w:tcW w:w="1985" w:type="dxa"/>
          </w:tcPr>
          <w:p w:rsidR="00363B6C" w:rsidRPr="00DC50C4" w:rsidRDefault="00363B6C" w:rsidP="006106BE">
            <w:pPr>
              <w:jc w:val="center"/>
              <w:rPr>
                <w:rFonts w:eastAsia="標楷體"/>
                <w:spacing w:val="-20"/>
              </w:rPr>
            </w:pPr>
            <w:r w:rsidRPr="00DC50C4">
              <w:rPr>
                <w:rFonts w:eastAsia="標楷體" w:hint="eastAsia"/>
                <w:spacing w:val="-20"/>
              </w:rPr>
              <w:t>品名</w:t>
            </w:r>
          </w:p>
        </w:tc>
        <w:tc>
          <w:tcPr>
            <w:tcW w:w="1077" w:type="dxa"/>
          </w:tcPr>
          <w:p w:rsidR="00363B6C" w:rsidRPr="00DC50C4" w:rsidRDefault="00363B6C" w:rsidP="006106BE">
            <w:pPr>
              <w:jc w:val="center"/>
              <w:rPr>
                <w:rFonts w:eastAsia="標楷體"/>
              </w:rPr>
            </w:pPr>
            <w:r w:rsidRPr="00DC50C4">
              <w:rPr>
                <w:rFonts w:eastAsia="標楷體" w:hint="eastAsia"/>
              </w:rPr>
              <w:t>單位</w:t>
            </w:r>
          </w:p>
        </w:tc>
        <w:tc>
          <w:tcPr>
            <w:tcW w:w="1077" w:type="dxa"/>
          </w:tcPr>
          <w:p w:rsidR="00363B6C" w:rsidRPr="00DC50C4" w:rsidRDefault="00363B6C" w:rsidP="006106BE">
            <w:pPr>
              <w:jc w:val="center"/>
              <w:rPr>
                <w:rFonts w:eastAsia="標楷體"/>
                <w:spacing w:val="-20"/>
              </w:rPr>
            </w:pPr>
            <w:r w:rsidRPr="00DC50C4">
              <w:rPr>
                <w:rFonts w:eastAsia="標楷體" w:hint="eastAsia"/>
                <w:spacing w:val="-20"/>
              </w:rPr>
              <w:t>數量</w:t>
            </w:r>
          </w:p>
        </w:tc>
      </w:tr>
      <w:tr w:rsidR="00363B6C" w:rsidRPr="00DC50C4" w:rsidTr="006106BE">
        <w:tc>
          <w:tcPr>
            <w:tcW w:w="817" w:type="dxa"/>
            <w:vMerge w:val="restart"/>
            <w:textDirection w:val="tbRlV"/>
            <w:vAlign w:val="center"/>
          </w:tcPr>
          <w:p w:rsidR="00363B6C" w:rsidRPr="00DC50C4" w:rsidRDefault="00363B6C" w:rsidP="006106BE">
            <w:pPr>
              <w:ind w:left="113" w:right="113"/>
              <w:jc w:val="center"/>
              <w:rPr>
                <w:rFonts w:eastAsia="標楷體"/>
              </w:rPr>
            </w:pPr>
            <w:r w:rsidRPr="00DC50C4">
              <w:rPr>
                <w:rFonts w:eastAsia="標楷體" w:hint="eastAsia"/>
              </w:rPr>
              <w:t>食品</w:t>
            </w:r>
          </w:p>
        </w:tc>
        <w:tc>
          <w:tcPr>
            <w:tcW w:w="1985" w:type="dxa"/>
          </w:tcPr>
          <w:p w:rsidR="00363B6C" w:rsidRPr="00DC50C4" w:rsidRDefault="00363B6C" w:rsidP="006106BE">
            <w:pPr>
              <w:rPr>
                <w:rFonts w:eastAsia="標楷體"/>
              </w:rPr>
            </w:pPr>
            <w:r w:rsidRPr="00DC50C4">
              <w:rPr>
                <w:rFonts w:eastAsia="標楷體" w:hint="eastAsia"/>
              </w:rPr>
              <w:t>白米</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val="restart"/>
            <w:textDirection w:val="tbRlV"/>
            <w:vAlign w:val="center"/>
          </w:tcPr>
          <w:p w:rsidR="00363B6C" w:rsidRPr="00DC50C4" w:rsidRDefault="00363B6C" w:rsidP="006106BE">
            <w:pPr>
              <w:ind w:left="113" w:right="113"/>
              <w:jc w:val="center"/>
              <w:rPr>
                <w:rFonts w:eastAsia="標楷體"/>
              </w:rPr>
            </w:pPr>
            <w:r w:rsidRPr="00DC50C4">
              <w:rPr>
                <w:rFonts w:eastAsia="標楷體" w:hint="eastAsia"/>
              </w:rPr>
              <w:t>被服</w:t>
            </w:r>
          </w:p>
        </w:tc>
        <w:tc>
          <w:tcPr>
            <w:tcW w:w="1985" w:type="dxa"/>
          </w:tcPr>
          <w:p w:rsidR="00363B6C" w:rsidRPr="00DC50C4" w:rsidRDefault="00363B6C" w:rsidP="006106BE">
            <w:pPr>
              <w:rPr>
                <w:rFonts w:eastAsia="標楷體"/>
              </w:rPr>
            </w:pPr>
            <w:r w:rsidRPr="00DC50C4">
              <w:rPr>
                <w:rFonts w:eastAsia="標楷體" w:hint="eastAsia"/>
              </w:rPr>
              <w:t>帳篷</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817" w:type="dxa"/>
            <w:vMerge w:val="restart"/>
            <w:textDirection w:val="tbRlV"/>
            <w:vAlign w:val="center"/>
          </w:tcPr>
          <w:p w:rsidR="00363B6C" w:rsidRPr="00DC50C4" w:rsidRDefault="00363B6C" w:rsidP="006106BE">
            <w:pPr>
              <w:ind w:left="113" w:right="113"/>
              <w:jc w:val="center"/>
              <w:rPr>
                <w:rFonts w:eastAsia="標楷體"/>
              </w:rPr>
            </w:pPr>
            <w:r w:rsidRPr="00DC50C4">
              <w:rPr>
                <w:rFonts w:eastAsia="標楷體" w:hint="eastAsia"/>
              </w:rPr>
              <w:t>日用品</w:t>
            </w:r>
          </w:p>
        </w:tc>
        <w:tc>
          <w:tcPr>
            <w:tcW w:w="1985" w:type="dxa"/>
          </w:tcPr>
          <w:p w:rsidR="00363B6C" w:rsidRPr="00DC50C4" w:rsidRDefault="00363B6C" w:rsidP="006106BE">
            <w:pPr>
              <w:rPr>
                <w:rFonts w:eastAsia="標楷體"/>
              </w:rPr>
            </w:pPr>
            <w:r w:rsidRPr="00DC50C4">
              <w:rPr>
                <w:rFonts w:eastAsia="標楷體" w:hint="eastAsia"/>
              </w:rPr>
              <w:t>衛生紙</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泡麵</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睡袋</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尿布</w:t>
            </w:r>
            <w:r w:rsidRPr="00DC50C4">
              <w:rPr>
                <w:rFonts w:eastAsia="標楷體"/>
              </w:rPr>
              <w:t>-</w:t>
            </w:r>
            <w:r w:rsidRPr="00DC50C4">
              <w:rPr>
                <w:rFonts w:eastAsia="標楷體" w:hint="eastAsia"/>
              </w:rPr>
              <w:t>兒童</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餅乾</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毛毯</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尿布</w:t>
            </w:r>
            <w:r w:rsidRPr="00DC50C4">
              <w:rPr>
                <w:rFonts w:eastAsia="標楷體"/>
              </w:rPr>
              <w:t>-</w:t>
            </w:r>
            <w:r w:rsidRPr="00DC50C4">
              <w:rPr>
                <w:rFonts w:eastAsia="標楷體" w:hint="eastAsia"/>
              </w:rPr>
              <w:t>成人</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奶粉</w:t>
            </w:r>
            <w:r w:rsidRPr="00DC50C4">
              <w:rPr>
                <w:rFonts w:eastAsia="標楷體"/>
              </w:rPr>
              <w:t>-</w:t>
            </w:r>
            <w:r w:rsidRPr="00DC50C4">
              <w:rPr>
                <w:rFonts w:eastAsia="標楷體" w:hint="eastAsia"/>
              </w:rPr>
              <w:t>嬰兒</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棉被</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衛生棉</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奶粉</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外套</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消毒水</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罐頭</w:t>
            </w:r>
            <w:r w:rsidRPr="00DC50C4">
              <w:rPr>
                <w:rFonts w:eastAsia="標楷體"/>
              </w:rPr>
              <w:t>-</w:t>
            </w:r>
            <w:r w:rsidRPr="00DC50C4">
              <w:rPr>
                <w:rFonts w:eastAsia="標楷體" w:hint="eastAsia"/>
              </w:rPr>
              <w:t>可素食</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spacing w:val="-20"/>
              </w:rPr>
            </w:pPr>
          </w:p>
        </w:tc>
        <w:tc>
          <w:tcPr>
            <w:tcW w:w="1985" w:type="dxa"/>
          </w:tcPr>
          <w:p w:rsidR="00363B6C" w:rsidRPr="00DC50C4" w:rsidRDefault="00363B6C" w:rsidP="006106BE">
            <w:pPr>
              <w:rPr>
                <w:rFonts w:eastAsia="標楷體"/>
              </w:rPr>
            </w:pPr>
            <w:r w:rsidRPr="00DC50C4">
              <w:rPr>
                <w:rFonts w:eastAsia="標楷體" w:hint="eastAsia"/>
              </w:rPr>
              <w:t>上衣</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手電筒</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罐頭</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spacing w:val="-20"/>
              </w:rPr>
            </w:pPr>
          </w:p>
        </w:tc>
        <w:tc>
          <w:tcPr>
            <w:tcW w:w="1985" w:type="dxa"/>
          </w:tcPr>
          <w:p w:rsidR="00363B6C" w:rsidRPr="00DC50C4" w:rsidRDefault="00363B6C" w:rsidP="006106BE">
            <w:pPr>
              <w:rPr>
                <w:rFonts w:eastAsia="標楷體"/>
              </w:rPr>
            </w:pPr>
            <w:r w:rsidRPr="00DC50C4">
              <w:rPr>
                <w:rFonts w:eastAsia="標楷體" w:hint="eastAsia"/>
              </w:rPr>
              <w:t>上衣</w:t>
            </w:r>
            <w:r w:rsidRPr="00DC50C4">
              <w:rPr>
                <w:rFonts w:eastAsia="標楷體"/>
              </w:rPr>
              <w:t>-</w:t>
            </w:r>
            <w:r w:rsidRPr="00DC50C4">
              <w:rPr>
                <w:rFonts w:eastAsia="標楷體" w:hint="eastAsia"/>
              </w:rPr>
              <w:t>兒童</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電池</w:t>
            </w:r>
            <w:r w:rsidRPr="00DC50C4">
              <w:rPr>
                <w:rFonts w:eastAsia="標楷體"/>
              </w:rPr>
              <w:t>-1</w:t>
            </w:r>
            <w:r w:rsidRPr="00DC50C4">
              <w:rPr>
                <w:rFonts w:eastAsia="標楷體" w:hint="eastAsia"/>
              </w:rPr>
              <w:t>號</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肉鬆</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roofErr w:type="gramStart"/>
            <w:r w:rsidRPr="00DC50C4">
              <w:rPr>
                <w:rFonts w:eastAsia="標楷體" w:hint="eastAsia"/>
              </w:rPr>
              <w:t>下服</w:t>
            </w:r>
            <w:proofErr w:type="gramEnd"/>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電池</w:t>
            </w:r>
            <w:r w:rsidRPr="00DC50C4">
              <w:rPr>
                <w:rFonts w:eastAsia="標楷體"/>
              </w:rPr>
              <w:t>-2</w:t>
            </w:r>
            <w:r w:rsidRPr="00DC50C4">
              <w:rPr>
                <w:rFonts w:eastAsia="標楷體" w:hint="eastAsia"/>
              </w:rPr>
              <w:t>號</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麥片</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roofErr w:type="gramStart"/>
            <w:r w:rsidRPr="00DC50C4">
              <w:rPr>
                <w:rFonts w:eastAsia="標楷體" w:hint="eastAsia"/>
              </w:rPr>
              <w:t>下服</w:t>
            </w:r>
            <w:proofErr w:type="gramEnd"/>
            <w:r w:rsidRPr="00DC50C4">
              <w:rPr>
                <w:rFonts w:eastAsia="標楷體"/>
              </w:rPr>
              <w:t>-</w:t>
            </w:r>
            <w:r w:rsidRPr="00DC50C4">
              <w:rPr>
                <w:rFonts w:eastAsia="標楷體" w:hint="eastAsia"/>
              </w:rPr>
              <w:t>兒童</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電池</w:t>
            </w:r>
            <w:r w:rsidRPr="00DC50C4">
              <w:rPr>
                <w:rFonts w:eastAsia="標楷體"/>
              </w:rPr>
              <w:t>-3</w:t>
            </w:r>
            <w:r w:rsidRPr="00DC50C4">
              <w:rPr>
                <w:rFonts w:eastAsia="標楷體" w:hint="eastAsia"/>
              </w:rPr>
              <w:t>號</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飲料</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電池</w:t>
            </w:r>
            <w:r w:rsidRPr="00DC50C4">
              <w:rPr>
                <w:rFonts w:eastAsia="標楷體"/>
              </w:rPr>
              <w:t>-4</w:t>
            </w:r>
            <w:r w:rsidRPr="00DC50C4">
              <w:rPr>
                <w:rFonts w:eastAsia="標楷體" w:hint="eastAsia"/>
              </w:rPr>
              <w:t>號</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礦泉水</w:t>
            </w: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val="restart"/>
            <w:vAlign w:val="center"/>
          </w:tcPr>
          <w:p w:rsidR="00363B6C" w:rsidRPr="00DC50C4" w:rsidRDefault="00363B6C" w:rsidP="006106BE">
            <w:pPr>
              <w:ind w:left="113" w:right="113"/>
              <w:jc w:val="center"/>
              <w:rPr>
                <w:rFonts w:eastAsia="標楷體"/>
              </w:rPr>
            </w:pPr>
            <w:r w:rsidRPr="00DC50C4">
              <w:rPr>
                <w:rFonts w:eastAsia="標楷體" w:hint="eastAsia"/>
              </w:rPr>
              <w:t>炊具</w:t>
            </w:r>
          </w:p>
        </w:tc>
        <w:tc>
          <w:tcPr>
            <w:tcW w:w="1985" w:type="dxa"/>
          </w:tcPr>
          <w:p w:rsidR="00363B6C" w:rsidRPr="00DC50C4" w:rsidRDefault="00363B6C" w:rsidP="006106BE">
            <w:pPr>
              <w:rPr>
                <w:rFonts w:eastAsia="標楷體"/>
              </w:rPr>
            </w:pPr>
            <w:proofErr w:type="gramStart"/>
            <w:r w:rsidRPr="00DC50C4">
              <w:rPr>
                <w:rFonts w:eastAsia="標楷體" w:hint="eastAsia"/>
              </w:rPr>
              <w:t>爐具</w:t>
            </w:r>
            <w:proofErr w:type="gramEnd"/>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雨衣</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extDirection w:val="tbRlV"/>
            <w:vAlign w:val="center"/>
          </w:tcPr>
          <w:p w:rsidR="00363B6C" w:rsidRPr="00DC50C4" w:rsidRDefault="00363B6C" w:rsidP="006106BE">
            <w:pPr>
              <w:ind w:left="113" w:right="113"/>
              <w:jc w:val="cente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瓦斯罐</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帆布</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鍋子</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湯瓢</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個人碗</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r>
      <w:tr w:rsidR="00363B6C" w:rsidRPr="00DC50C4" w:rsidTr="006106BE">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9" w:type="dxa"/>
          </w:tcPr>
          <w:p w:rsidR="00363B6C" w:rsidRPr="00DC50C4" w:rsidRDefault="00363B6C" w:rsidP="006106BE">
            <w:pPr>
              <w:rPr>
                <w:rFonts w:eastAsia="標楷體"/>
              </w:rPr>
            </w:pPr>
          </w:p>
        </w:tc>
        <w:tc>
          <w:tcPr>
            <w:tcW w:w="1080" w:type="dxa"/>
          </w:tcPr>
          <w:p w:rsidR="00363B6C" w:rsidRPr="00DC50C4" w:rsidRDefault="00363B6C" w:rsidP="006106BE">
            <w:pPr>
              <w:rPr>
                <w:rFonts w:eastAsia="標楷體"/>
              </w:rPr>
            </w:pPr>
          </w:p>
        </w:tc>
        <w:tc>
          <w:tcPr>
            <w:tcW w:w="818"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r w:rsidRPr="00DC50C4">
              <w:rPr>
                <w:rFonts w:eastAsia="標楷體" w:hint="eastAsia"/>
              </w:rPr>
              <w:t>盤子</w:t>
            </w: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817" w:type="dxa"/>
            <w:vMerge/>
          </w:tcPr>
          <w:p w:rsidR="00363B6C" w:rsidRPr="00DC50C4" w:rsidRDefault="00363B6C" w:rsidP="006106BE">
            <w:pPr>
              <w:rPr>
                <w:rFonts w:eastAsia="標楷體"/>
              </w:rPr>
            </w:pPr>
          </w:p>
        </w:tc>
        <w:tc>
          <w:tcPr>
            <w:tcW w:w="1985"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c>
          <w:tcPr>
            <w:tcW w:w="1077" w:type="dxa"/>
          </w:tcPr>
          <w:p w:rsidR="00363B6C" w:rsidRPr="00DC50C4" w:rsidRDefault="00363B6C" w:rsidP="006106BE">
            <w:pPr>
              <w:rPr>
                <w:rFonts w:eastAsia="標楷體"/>
              </w:rPr>
            </w:pPr>
          </w:p>
        </w:tc>
      </w:tr>
    </w:tbl>
    <w:p w:rsidR="00363B6C" w:rsidRPr="00DC50C4" w:rsidRDefault="00363B6C" w:rsidP="00363B6C">
      <w:pPr>
        <w:ind w:firstLineChars="50" w:firstLine="120"/>
        <w:rPr>
          <w:rFonts w:eastAsia="標楷體"/>
        </w:rPr>
      </w:pPr>
      <w:r w:rsidRPr="00DC50C4">
        <w:rPr>
          <w:rFonts w:eastAsia="標楷體" w:hint="eastAsia"/>
        </w:rPr>
        <w:t>發放地點管理人簽名</w:t>
      </w:r>
      <w:proofErr w:type="gramStart"/>
      <w:r w:rsidRPr="00DC50C4">
        <w:rPr>
          <w:rFonts w:eastAsia="標楷體" w:hint="eastAsia"/>
        </w:rPr>
        <w:t>︰</w:t>
      </w:r>
      <w:proofErr w:type="gramEnd"/>
      <w:r w:rsidRPr="00DC50C4">
        <w:rPr>
          <w:rFonts w:eastAsia="標楷體"/>
        </w:rPr>
        <w:t xml:space="preserve">                                                </w:t>
      </w:r>
    </w:p>
    <w:p w:rsidR="00363B6C" w:rsidRPr="00DC50C4" w:rsidRDefault="00363B6C" w:rsidP="00363B6C">
      <w:pPr>
        <w:ind w:left="480" w:hangingChars="200" w:hanging="480"/>
        <w:rPr>
          <w:rFonts w:eastAsia="標楷體"/>
        </w:rPr>
        <w:sectPr w:rsidR="00363B6C" w:rsidRPr="00DC50C4" w:rsidSect="009A136E">
          <w:headerReference w:type="default" r:id="rId12"/>
          <w:headerReference w:type="first" r:id="rId13"/>
          <w:pgSz w:w="16840" w:h="11907" w:orient="landscape" w:code="9"/>
          <w:pgMar w:top="1077" w:right="1134" w:bottom="1077" w:left="1134" w:header="851" w:footer="992" w:gutter="0"/>
          <w:cols w:space="425"/>
          <w:titlePg/>
          <w:docGrid w:linePitch="360"/>
        </w:sectPr>
      </w:pPr>
    </w:p>
    <w:p w:rsidR="00363B6C" w:rsidRPr="00DC50C4" w:rsidRDefault="00363B6C" w:rsidP="00363B6C">
      <w:pPr>
        <w:ind w:left="480" w:hangingChars="200" w:hanging="480"/>
        <w:rPr>
          <w:rFonts w:eastAsia="標楷體"/>
          <w:sz w:val="32"/>
          <w:szCs w:val="32"/>
        </w:rPr>
      </w:pPr>
      <w:r w:rsidRPr="00DC50C4">
        <w:rPr>
          <w:rFonts w:eastAsia="標楷體" w:hint="eastAsia"/>
        </w:rPr>
        <w:lastRenderedPageBreak/>
        <w:t>附件</w:t>
      </w:r>
      <w:r w:rsidRPr="00DC50C4">
        <w:rPr>
          <w:rFonts w:eastAsia="標楷體"/>
          <w:snapToGrid w:val="0"/>
          <w:kern w:val="0"/>
        </w:rPr>
        <w:t>19-</w:t>
      </w:r>
      <w:r w:rsidRPr="00DC50C4">
        <w:rPr>
          <w:rFonts w:eastAsia="標楷體"/>
        </w:rPr>
        <w:t>9.10</w:t>
      </w:r>
    </w:p>
    <w:p w:rsidR="00363B6C" w:rsidRPr="00DC50C4" w:rsidRDefault="00363B6C" w:rsidP="00363B6C">
      <w:pPr>
        <w:ind w:left="881" w:hangingChars="200" w:hanging="881"/>
        <w:jc w:val="center"/>
        <w:rPr>
          <w:rFonts w:eastAsia="標楷體"/>
          <w:b/>
          <w:spacing w:val="60"/>
          <w:sz w:val="32"/>
          <w:szCs w:val="32"/>
        </w:rPr>
      </w:pPr>
      <w:r w:rsidRPr="00DC50C4">
        <w:rPr>
          <w:rFonts w:eastAsia="標楷體" w:hint="eastAsia"/>
          <w:b/>
          <w:spacing w:val="60"/>
          <w:sz w:val="32"/>
          <w:szCs w:val="32"/>
        </w:rPr>
        <w:t>災害救助物資發放彙整表</w:t>
      </w:r>
    </w:p>
    <w:p w:rsidR="00363B6C" w:rsidRPr="00DC50C4" w:rsidRDefault="00363B6C" w:rsidP="00363B6C">
      <w:pPr>
        <w:adjustRightInd w:val="0"/>
        <w:snapToGrid w:val="0"/>
        <w:ind w:left="640" w:hangingChars="200" w:hanging="640"/>
        <w:jc w:val="right"/>
        <w:rPr>
          <w:rFonts w:eastAsia="標楷體"/>
          <w:spacing w:val="20"/>
          <w:sz w:val="32"/>
        </w:rPr>
      </w:pPr>
      <w:r w:rsidRPr="00DC50C4">
        <w:rPr>
          <w:rFonts w:eastAsia="標楷體" w:hint="eastAsia"/>
          <w:spacing w:val="60"/>
          <w:sz w:val="20"/>
        </w:rPr>
        <w:t>更新日期：</w:t>
      </w:r>
      <w:r w:rsidRPr="00DC50C4">
        <w:rPr>
          <w:rFonts w:eastAsia="標楷體"/>
          <w:spacing w:val="60"/>
          <w:sz w:val="20"/>
        </w:rPr>
        <w:t xml:space="preserve">  </w:t>
      </w:r>
      <w:r w:rsidRPr="00DC50C4">
        <w:rPr>
          <w:rFonts w:eastAsia="標楷體" w:hint="eastAsia"/>
          <w:spacing w:val="60"/>
          <w:sz w:val="20"/>
        </w:rPr>
        <w:t>年</w:t>
      </w:r>
      <w:r w:rsidRPr="00DC50C4">
        <w:rPr>
          <w:rFonts w:eastAsia="標楷體"/>
          <w:spacing w:val="60"/>
          <w:sz w:val="20"/>
        </w:rPr>
        <w:t xml:space="preserve">  </w:t>
      </w:r>
      <w:r w:rsidRPr="00DC50C4">
        <w:rPr>
          <w:rFonts w:eastAsia="標楷體" w:hint="eastAsia"/>
          <w:spacing w:val="60"/>
          <w:sz w:val="20"/>
        </w:rPr>
        <w:t>月</w:t>
      </w:r>
      <w:r w:rsidRPr="00DC50C4">
        <w:rPr>
          <w:rFonts w:eastAsia="標楷體"/>
          <w:spacing w:val="60"/>
          <w:sz w:val="20"/>
        </w:rPr>
        <w:t xml:space="preserve">  </w:t>
      </w:r>
      <w:r w:rsidRPr="00DC50C4">
        <w:rPr>
          <w:rFonts w:eastAsia="標楷體" w:hint="eastAsia"/>
          <w:spacing w:val="60"/>
          <w:sz w:val="20"/>
        </w:rPr>
        <w:t>日</w:t>
      </w: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8"/>
        <w:gridCol w:w="2339"/>
        <w:gridCol w:w="517"/>
        <w:gridCol w:w="517"/>
        <w:gridCol w:w="517"/>
        <w:gridCol w:w="517"/>
        <w:gridCol w:w="517"/>
        <w:gridCol w:w="517"/>
        <w:gridCol w:w="517"/>
        <w:gridCol w:w="517"/>
        <w:gridCol w:w="517"/>
        <w:gridCol w:w="517"/>
        <w:gridCol w:w="517"/>
        <w:gridCol w:w="517"/>
        <w:gridCol w:w="517"/>
        <w:gridCol w:w="517"/>
        <w:gridCol w:w="517"/>
        <w:gridCol w:w="517"/>
        <w:gridCol w:w="517"/>
        <w:gridCol w:w="517"/>
        <w:gridCol w:w="517"/>
        <w:gridCol w:w="517"/>
        <w:gridCol w:w="517"/>
        <w:gridCol w:w="517"/>
        <w:gridCol w:w="517"/>
      </w:tblGrid>
      <w:tr w:rsidR="00363B6C" w:rsidRPr="00DC50C4" w:rsidTr="006106BE">
        <w:tc>
          <w:tcPr>
            <w:tcW w:w="638" w:type="dxa"/>
            <w:vMerge w:val="restart"/>
            <w:vAlign w:val="center"/>
          </w:tcPr>
          <w:p w:rsidR="00363B6C" w:rsidRPr="00DC50C4" w:rsidRDefault="00363B6C" w:rsidP="006106BE">
            <w:pPr>
              <w:snapToGrid w:val="0"/>
              <w:contextualSpacing/>
              <w:jc w:val="center"/>
              <w:rPr>
                <w:rFonts w:eastAsia="標楷體"/>
              </w:rPr>
            </w:pPr>
            <w:r w:rsidRPr="00DC50C4">
              <w:rPr>
                <w:rFonts w:eastAsia="標楷體" w:hint="eastAsia"/>
              </w:rPr>
              <w:t>日期</w:t>
            </w:r>
          </w:p>
        </w:tc>
        <w:tc>
          <w:tcPr>
            <w:tcW w:w="2339" w:type="dxa"/>
            <w:vMerge w:val="restart"/>
            <w:vAlign w:val="center"/>
          </w:tcPr>
          <w:p w:rsidR="00363B6C" w:rsidRPr="00DC50C4" w:rsidRDefault="00363B6C" w:rsidP="006106BE">
            <w:pPr>
              <w:snapToGrid w:val="0"/>
              <w:contextualSpacing/>
              <w:jc w:val="center"/>
              <w:rPr>
                <w:rFonts w:eastAsia="標楷體"/>
              </w:rPr>
            </w:pPr>
            <w:r w:rsidRPr="00DC50C4">
              <w:rPr>
                <w:rFonts w:eastAsia="標楷體" w:hint="eastAsia"/>
              </w:rPr>
              <w:t>發放地點</w:t>
            </w:r>
          </w:p>
        </w:tc>
        <w:tc>
          <w:tcPr>
            <w:tcW w:w="6204" w:type="dxa"/>
            <w:gridSpan w:val="12"/>
            <w:vAlign w:val="center"/>
          </w:tcPr>
          <w:p w:rsidR="00363B6C" w:rsidRPr="00DC50C4" w:rsidRDefault="00363B6C" w:rsidP="006106BE">
            <w:pPr>
              <w:jc w:val="center"/>
              <w:rPr>
                <w:rFonts w:eastAsia="標楷體"/>
              </w:rPr>
            </w:pPr>
            <w:r w:rsidRPr="00DC50C4">
              <w:rPr>
                <w:rFonts w:eastAsia="標楷體" w:hint="eastAsia"/>
              </w:rPr>
              <w:t>食品類</w:t>
            </w:r>
          </w:p>
        </w:tc>
        <w:tc>
          <w:tcPr>
            <w:tcW w:w="5687" w:type="dxa"/>
            <w:gridSpan w:val="11"/>
            <w:vAlign w:val="center"/>
          </w:tcPr>
          <w:p w:rsidR="00363B6C" w:rsidRPr="00DC50C4" w:rsidRDefault="00363B6C" w:rsidP="006106BE">
            <w:pPr>
              <w:jc w:val="center"/>
              <w:rPr>
                <w:rFonts w:eastAsia="標楷體"/>
              </w:rPr>
            </w:pPr>
            <w:r w:rsidRPr="00DC50C4">
              <w:rPr>
                <w:rFonts w:eastAsia="標楷體" w:hint="eastAsia"/>
              </w:rPr>
              <w:t>被服類</w:t>
            </w:r>
          </w:p>
        </w:tc>
      </w:tr>
      <w:tr w:rsidR="00363B6C" w:rsidRPr="00DC50C4" w:rsidTr="006106BE">
        <w:tc>
          <w:tcPr>
            <w:tcW w:w="638" w:type="dxa"/>
            <w:vMerge/>
            <w:vAlign w:val="center"/>
          </w:tcPr>
          <w:p w:rsidR="00363B6C" w:rsidRPr="00DC50C4" w:rsidRDefault="00363B6C" w:rsidP="006106BE">
            <w:pPr>
              <w:snapToGrid w:val="0"/>
              <w:contextualSpacing/>
              <w:jc w:val="center"/>
              <w:rPr>
                <w:rFonts w:eastAsia="標楷體"/>
              </w:rPr>
            </w:pPr>
          </w:p>
        </w:tc>
        <w:tc>
          <w:tcPr>
            <w:tcW w:w="2339" w:type="dxa"/>
            <w:vMerge/>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sz w:val="20"/>
                <w:szCs w:val="20"/>
              </w:rPr>
            </w:pPr>
            <w:r w:rsidRPr="00DC50C4">
              <w:rPr>
                <w:rFonts w:eastAsia="標楷體" w:hint="eastAsia"/>
                <w:sz w:val="20"/>
                <w:szCs w:val="20"/>
              </w:rPr>
              <w:t>白米</w:t>
            </w:r>
          </w:p>
        </w:tc>
        <w:tc>
          <w:tcPr>
            <w:tcW w:w="517" w:type="dxa"/>
            <w:vAlign w:val="center"/>
          </w:tcPr>
          <w:p w:rsidR="00363B6C" w:rsidRPr="00DC50C4" w:rsidRDefault="00363B6C" w:rsidP="006106BE">
            <w:pPr>
              <w:snapToGrid w:val="0"/>
              <w:contextualSpacing/>
              <w:jc w:val="center"/>
              <w:rPr>
                <w:rFonts w:eastAsia="標楷體"/>
                <w:sz w:val="20"/>
                <w:szCs w:val="20"/>
              </w:rPr>
            </w:pPr>
            <w:r w:rsidRPr="00DC50C4">
              <w:rPr>
                <w:rFonts w:eastAsia="標楷體" w:hint="eastAsia"/>
                <w:sz w:val="20"/>
                <w:szCs w:val="20"/>
              </w:rPr>
              <w:t>泡麵</w:t>
            </w:r>
          </w:p>
        </w:tc>
        <w:tc>
          <w:tcPr>
            <w:tcW w:w="517" w:type="dxa"/>
            <w:vAlign w:val="center"/>
          </w:tcPr>
          <w:p w:rsidR="00363B6C" w:rsidRPr="00DC50C4" w:rsidRDefault="00363B6C" w:rsidP="006106BE">
            <w:pPr>
              <w:snapToGrid w:val="0"/>
              <w:contextualSpacing/>
              <w:jc w:val="center"/>
              <w:rPr>
                <w:rFonts w:eastAsia="標楷體"/>
                <w:sz w:val="20"/>
                <w:szCs w:val="20"/>
              </w:rPr>
            </w:pPr>
            <w:r w:rsidRPr="00DC50C4">
              <w:rPr>
                <w:rFonts w:eastAsia="標楷體" w:hint="eastAsia"/>
                <w:sz w:val="20"/>
                <w:szCs w:val="20"/>
              </w:rPr>
              <w:t>餅乾</w:t>
            </w:r>
          </w:p>
        </w:tc>
        <w:tc>
          <w:tcPr>
            <w:tcW w:w="517" w:type="dxa"/>
            <w:vAlign w:val="center"/>
          </w:tcPr>
          <w:p w:rsidR="00363B6C" w:rsidRPr="00DC50C4" w:rsidRDefault="00363B6C" w:rsidP="006106BE">
            <w:pPr>
              <w:snapToGrid w:val="0"/>
              <w:contextualSpacing/>
              <w:jc w:val="center"/>
              <w:rPr>
                <w:rFonts w:eastAsia="標楷體"/>
                <w:sz w:val="20"/>
                <w:szCs w:val="20"/>
              </w:rPr>
            </w:pPr>
            <w:r w:rsidRPr="00DC50C4">
              <w:rPr>
                <w:rFonts w:eastAsia="標楷體" w:hint="eastAsia"/>
                <w:sz w:val="20"/>
                <w:szCs w:val="20"/>
              </w:rPr>
              <w:t>嬰兒奶粉</w:t>
            </w:r>
          </w:p>
        </w:tc>
        <w:tc>
          <w:tcPr>
            <w:tcW w:w="517" w:type="dxa"/>
            <w:vAlign w:val="center"/>
          </w:tcPr>
          <w:p w:rsidR="00363B6C" w:rsidRPr="00DC50C4" w:rsidRDefault="00363B6C" w:rsidP="006106BE">
            <w:pPr>
              <w:snapToGrid w:val="0"/>
              <w:contextualSpacing/>
              <w:jc w:val="center"/>
              <w:rPr>
                <w:rFonts w:eastAsia="標楷體"/>
                <w:sz w:val="20"/>
                <w:szCs w:val="20"/>
              </w:rPr>
            </w:pPr>
            <w:r w:rsidRPr="00DC50C4">
              <w:rPr>
                <w:rFonts w:eastAsia="標楷體" w:hint="eastAsia"/>
                <w:sz w:val="20"/>
                <w:szCs w:val="20"/>
              </w:rPr>
              <w:t>奶粉</w:t>
            </w:r>
          </w:p>
        </w:tc>
        <w:tc>
          <w:tcPr>
            <w:tcW w:w="517" w:type="dxa"/>
            <w:vAlign w:val="center"/>
          </w:tcPr>
          <w:p w:rsidR="00363B6C" w:rsidRPr="00DC50C4" w:rsidRDefault="00363B6C" w:rsidP="006106BE">
            <w:pPr>
              <w:snapToGrid w:val="0"/>
              <w:contextualSpacing/>
              <w:jc w:val="center"/>
              <w:rPr>
                <w:rFonts w:eastAsia="標楷體"/>
                <w:sz w:val="20"/>
                <w:szCs w:val="20"/>
              </w:rPr>
            </w:pPr>
            <w:r w:rsidRPr="00DC50C4">
              <w:rPr>
                <w:rFonts w:eastAsia="標楷體" w:hint="eastAsia"/>
                <w:sz w:val="20"/>
                <w:szCs w:val="20"/>
              </w:rPr>
              <w:t>可素食罐頭</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罐頭</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肉鬆</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麥片</w:t>
            </w:r>
          </w:p>
        </w:tc>
        <w:tc>
          <w:tcPr>
            <w:tcW w:w="517" w:type="dxa"/>
            <w:tcBorders>
              <w:right w:val="single" w:sz="4" w:space="0" w:color="auto"/>
            </w:tcBorders>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飲料</w:t>
            </w:r>
          </w:p>
        </w:tc>
        <w:tc>
          <w:tcPr>
            <w:tcW w:w="517" w:type="dxa"/>
            <w:tcBorders>
              <w:left w:val="single" w:sz="4" w:space="0" w:color="auto"/>
              <w:right w:val="single" w:sz="4" w:space="0" w:color="auto"/>
            </w:tcBorders>
            <w:vAlign w:val="center"/>
          </w:tcPr>
          <w:p w:rsidR="00363B6C" w:rsidRPr="00DC50C4" w:rsidRDefault="00363B6C" w:rsidP="006106BE">
            <w:pPr>
              <w:snapToGrid w:val="0"/>
              <w:contextualSpacing/>
              <w:jc w:val="center"/>
              <w:rPr>
                <w:rFonts w:eastAsia="標楷體"/>
                <w:sz w:val="20"/>
                <w:szCs w:val="20"/>
              </w:rPr>
            </w:pPr>
          </w:p>
        </w:tc>
        <w:tc>
          <w:tcPr>
            <w:tcW w:w="517" w:type="dxa"/>
            <w:tcBorders>
              <w:left w:val="single" w:sz="4" w:space="0" w:color="auto"/>
            </w:tcBorders>
            <w:vAlign w:val="center"/>
          </w:tcPr>
          <w:p w:rsidR="00363B6C" w:rsidRPr="00DC50C4" w:rsidRDefault="00363B6C" w:rsidP="006106BE">
            <w:pPr>
              <w:snapToGrid w:val="0"/>
              <w:contextualSpacing/>
              <w:jc w:val="center"/>
              <w:rPr>
                <w:rFonts w:eastAsia="標楷體"/>
                <w:sz w:val="20"/>
                <w:szCs w:val="20"/>
              </w:rPr>
            </w:pP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帳篷</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睡袋</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毛毯</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棉被</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外套</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上衣</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兒童上衣</w:t>
            </w:r>
          </w:p>
        </w:tc>
        <w:tc>
          <w:tcPr>
            <w:tcW w:w="517" w:type="dxa"/>
            <w:vAlign w:val="center"/>
          </w:tcPr>
          <w:p w:rsidR="00363B6C" w:rsidRPr="00DC50C4" w:rsidRDefault="00363B6C" w:rsidP="006106BE">
            <w:pPr>
              <w:jc w:val="center"/>
              <w:rPr>
                <w:rFonts w:eastAsia="標楷體"/>
                <w:sz w:val="20"/>
                <w:szCs w:val="20"/>
              </w:rPr>
            </w:pPr>
            <w:proofErr w:type="gramStart"/>
            <w:r w:rsidRPr="00DC50C4">
              <w:rPr>
                <w:rFonts w:eastAsia="標楷體" w:hint="eastAsia"/>
                <w:sz w:val="20"/>
                <w:szCs w:val="20"/>
              </w:rPr>
              <w:t>下服</w:t>
            </w:r>
            <w:proofErr w:type="gramEnd"/>
          </w:p>
        </w:tc>
        <w:tc>
          <w:tcPr>
            <w:tcW w:w="517" w:type="dxa"/>
            <w:vAlign w:val="center"/>
          </w:tcPr>
          <w:p w:rsidR="00363B6C" w:rsidRPr="00DC50C4" w:rsidRDefault="00363B6C" w:rsidP="006106BE">
            <w:pPr>
              <w:jc w:val="center"/>
              <w:rPr>
                <w:rFonts w:eastAsia="標楷體"/>
                <w:sz w:val="20"/>
                <w:szCs w:val="20"/>
              </w:rPr>
            </w:pPr>
            <w:proofErr w:type="gramStart"/>
            <w:r w:rsidRPr="00DC50C4">
              <w:rPr>
                <w:rFonts w:eastAsia="標楷體" w:hint="eastAsia"/>
                <w:sz w:val="20"/>
                <w:szCs w:val="20"/>
              </w:rPr>
              <w:t>兒童下服</w:t>
            </w:r>
            <w:proofErr w:type="gramEnd"/>
          </w:p>
        </w:tc>
        <w:tc>
          <w:tcPr>
            <w:tcW w:w="517" w:type="dxa"/>
            <w:vAlign w:val="center"/>
          </w:tcPr>
          <w:p w:rsidR="00363B6C" w:rsidRPr="00DC50C4" w:rsidRDefault="00363B6C" w:rsidP="006106BE">
            <w:pPr>
              <w:jc w:val="center"/>
              <w:rPr>
                <w:rFonts w:eastAsia="標楷體"/>
                <w:sz w:val="20"/>
                <w:szCs w:val="20"/>
              </w:rPr>
            </w:pPr>
          </w:p>
        </w:tc>
        <w:tc>
          <w:tcPr>
            <w:tcW w:w="517" w:type="dxa"/>
            <w:vAlign w:val="center"/>
          </w:tcPr>
          <w:p w:rsidR="00363B6C" w:rsidRPr="00DC50C4" w:rsidRDefault="00363B6C" w:rsidP="006106BE">
            <w:pPr>
              <w:jc w:val="center"/>
              <w:rPr>
                <w:rFonts w:eastAsia="標楷體"/>
                <w:sz w:val="20"/>
                <w:szCs w:val="20"/>
              </w:rPr>
            </w:pPr>
          </w:p>
        </w:tc>
      </w:tr>
      <w:tr w:rsidR="00363B6C" w:rsidRPr="00DC50C4" w:rsidTr="006106BE">
        <w:trPr>
          <w:trHeight w:val="714"/>
        </w:trPr>
        <w:tc>
          <w:tcPr>
            <w:tcW w:w="638" w:type="dxa"/>
          </w:tcPr>
          <w:p w:rsidR="00363B6C" w:rsidRPr="00DC50C4" w:rsidRDefault="00363B6C" w:rsidP="006106BE">
            <w:pPr>
              <w:snapToGrid w:val="0"/>
              <w:contextualSpacing/>
              <w:rPr>
                <w:rFonts w:eastAsia="標楷體"/>
              </w:rPr>
            </w:pPr>
          </w:p>
        </w:tc>
        <w:tc>
          <w:tcPr>
            <w:tcW w:w="2339"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5"/>
        </w:trPr>
        <w:tc>
          <w:tcPr>
            <w:tcW w:w="638" w:type="dxa"/>
          </w:tcPr>
          <w:p w:rsidR="00363B6C" w:rsidRPr="00DC50C4" w:rsidRDefault="00363B6C" w:rsidP="006106BE">
            <w:pPr>
              <w:snapToGrid w:val="0"/>
              <w:contextualSpacing/>
              <w:rPr>
                <w:rFonts w:eastAsia="標楷體"/>
              </w:rPr>
            </w:pPr>
          </w:p>
        </w:tc>
        <w:tc>
          <w:tcPr>
            <w:tcW w:w="2339"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4"/>
        </w:trPr>
        <w:tc>
          <w:tcPr>
            <w:tcW w:w="638" w:type="dxa"/>
          </w:tcPr>
          <w:p w:rsidR="00363B6C" w:rsidRPr="00DC50C4" w:rsidRDefault="00363B6C" w:rsidP="006106BE">
            <w:pPr>
              <w:snapToGrid w:val="0"/>
              <w:contextualSpacing/>
              <w:rPr>
                <w:rFonts w:eastAsia="標楷體"/>
              </w:rPr>
            </w:pPr>
          </w:p>
        </w:tc>
        <w:tc>
          <w:tcPr>
            <w:tcW w:w="2339"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5"/>
        </w:trPr>
        <w:tc>
          <w:tcPr>
            <w:tcW w:w="638" w:type="dxa"/>
          </w:tcPr>
          <w:p w:rsidR="00363B6C" w:rsidRPr="00DC50C4" w:rsidRDefault="00363B6C" w:rsidP="006106BE">
            <w:pPr>
              <w:snapToGrid w:val="0"/>
              <w:contextualSpacing/>
              <w:rPr>
                <w:rFonts w:eastAsia="標楷體"/>
              </w:rPr>
            </w:pPr>
          </w:p>
        </w:tc>
        <w:tc>
          <w:tcPr>
            <w:tcW w:w="2339"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4"/>
        </w:trPr>
        <w:tc>
          <w:tcPr>
            <w:tcW w:w="638" w:type="dxa"/>
          </w:tcPr>
          <w:p w:rsidR="00363B6C" w:rsidRPr="00DC50C4" w:rsidRDefault="00363B6C" w:rsidP="006106BE">
            <w:pPr>
              <w:snapToGrid w:val="0"/>
              <w:contextualSpacing/>
              <w:rPr>
                <w:rFonts w:eastAsia="標楷體"/>
              </w:rPr>
            </w:pPr>
          </w:p>
        </w:tc>
        <w:tc>
          <w:tcPr>
            <w:tcW w:w="2339"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5"/>
        </w:trPr>
        <w:tc>
          <w:tcPr>
            <w:tcW w:w="638" w:type="dxa"/>
          </w:tcPr>
          <w:p w:rsidR="00363B6C" w:rsidRPr="00DC50C4" w:rsidRDefault="00363B6C" w:rsidP="006106BE">
            <w:pPr>
              <w:snapToGrid w:val="0"/>
              <w:contextualSpacing/>
              <w:rPr>
                <w:rFonts w:eastAsia="標楷體"/>
              </w:rPr>
            </w:pPr>
          </w:p>
        </w:tc>
        <w:tc>
          <w:tcPr>
            <w:tcW w:w="2339"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4"/>
        </w:trPr>
        <w:tc>
          <w:tcPr>
            <w:tcW w:w="638" w:type="dxa"/>
          </w:tcPr>
          <w:p w:rsidR="00363B6C" w:rsidRPr="00DC50C4" w:rsidRDefault="00363B6C" w:rsidP="006106BE">
            <w:pPr>
              <w:snapToGrid w:val="0"/>
              <w:contextualSpacing/>
              <w:rPr>
                <w:rFonts w:eastAsia="標楷體"/>
              </w:rPr>
            </w:pPr>
          </w:p>
        </w:tc>
        <w:tc>
          <w:tcPr>
            <w:tcW w:w="2339"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5"/>
        </w:trPr>
        <w:tc>
          <w:tcPr>
            <w:tcW w:w="638" w:type="dxa"/>
          </w:tcPr>
          <w:p w:rsidR="00363B6C" w:rsidRPr="00DC50C4" w:rsidRDefault="00363B6C" w:rsidP="006106BE">
            <w:pPr>
              <w:snapToGrid w:val="0"/>
              <w:contextualSpacing/>
              <w:rPr>
                <w:rFonts w:eastAsia="標楷體"/>
              </w:rPr>
            </w:pPr>
          </w:p>
        </w:tc>
        <w:tc>
          <w:tcPr>
            <w:tcW w:w="2339"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bl>
    <w:p w:rsidR="00363B6C" w:rsidRPr="00DC50C4" w:rsidRDefault="00363B6C" w:rsidP="00363B6C">
      <w:pPr>
        <w:ind w:left="1200" w:hangingChars="200" w:hanging="1200"/>
        <w:rPr>
          <w:rFonts w:eastAsia="標楷體"/>
          <w:spacing w:val="60"/>
          <w:sz w:val="48"/>
          <w:szCs w:val="48"/>
        </w:rPr>
      </w:pPr>
    </w:p>
    <w:p w:rsidR="00363B6C" w:rsidRPr="00DC50C4" w:rsidRDefault="00363B6C" w:rsidP="00363B6C">
      <w:pPr>
        <w:widowControl/>
        <w:rPr>
          <w:rFonts w:eastAsia="標楷體"/>
          <w:b/>
          <w:spacing w:val="60"/>
          <w:sz w:val="32"/>
          <w:szCs w:val="32"/>
        </w:rPr>
      </w:pPr>
    </w:p>
    <w:p w:rsidR="00363B6C" w:rsidRPr="00DC50C4" w:rsidRDefault="00363B6C" w:rsidP="00363B6C">
      <w:pPr>
        <w:widowControl/>
        <w:rPr>
          <w:rFonts w:eastAsia="標楷體"/>
          <w:b/>
          <w:spacing w:val="60"/>
          <w:sz w:val="32"/>
          <w:szCs w:val="32"/>
        </w:rPr>
      </w:pPr>
    </w:p>
    <w:p w:rsidR="00363B6C" w:rsidRPr="00DC50C4" w:rsidRDefault="00363B6C" w:rsidP="00363B6C">
      <w:pPr>
        <w:ind w:left="881" w:hangingChars="200" w:hanging="881"/>
        <w:jc w:val="center"/>
        <w:rPr>
          <w:rFonts w:eastAsia="標楷體"/>
          <w:b/>
          <w:spacing w:val="20"/>
          <w:sz w:val="32"/>
          <w:szCs w:val="32"/>
        </w:rPr>
      </w:pPr>
      <w:r w:rsidRPr="00DC50C4">
        <w:rPr>
          <w:rFonts w:eastAsia="標楷體" w:hint="eastAsia"/>
          <w:b/>
          <w:spacing w:val="60"/>
          <w:sz w:val="32"/>
          <w:szCs w:val="32"/>
        </w:rPr>
        <w:t>災害救助物資發放</w:t>
      </w:r>
      <w:proofErr w:type="gramStart"/>
      <w:r w:rsidRPr="00DC50C4">
        <w:rPr>
          <w:rFonts w:eastAsia="標楷體" w:hint="eastAsia"/>
          <w:b/>
          <w:spacing w:val="60"/>
          <w:sz w:val="32"/>
          <w:szCs w:val="32"/>
        </w:rPr>
        <w:t>彙整表</w:t>
      </w:r>
      <w:proofErr w:type="gramEnd"/>
      <w:r w:rsidRPr="00DC50C4">
        <w:rPr>
          <w:rFonts w:eastAsia="標楷體" w:hint="eastAsia"/>
          <w:b/>
          <w:spacing w:val="60"/>
          <w:sz w:val="32"/>
          <w:szCs w:val="32"/>
        </w:rPr>
        <w:t>（續</w:t>
      </w:r>
      <w:r w:rsidRPr="00DC50C4">
        <w:rPr>
          <w:rFonts w:eastAsia="標楷體"/>
          <w:b/>
          <w:spacing w:val="60"/>
          <w:sz w:val="32"/>
          <w:szCs w:val="32"/>
        </w:rPr>
        <w:t>1</w:t>
      </w:r>
      <w:r w:rsidRPr="00DC50C4">
        <w:rPr>
          <w:rFonts w:eastAsia="標楷體" w:hint="eastAsia"/>
          <w:b/>
          <w:spacing w:val="60"/>
          <w:sz w:val="32"/>
          <w:szCs w:val="32"/>
        </w:rPr>
        <w:t>）</w:t>
      </w: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
        <w:gridCol w:w="2342"/>
        <w:gridCol w:w="517"/>
        <w:gridCol w:w="516"/>
        <w:gridCol w:w="516"/>
        <w:gridCol w:w="517"/>
        <w:gridCol w:w="517"/>
        <w:gridCol w:w="517"/>
        <w:gridCol w:w="517"/>
        <w:gridCol w:w="517"/>
        <w:gridCol w:w="517"/>
        <w:gridCol w:w="517"/>
        <w:gridCol w:w="516"/>
        <w:gridCol w:w="517"/>
        <w:gridCol w:w="516"/>
        <w:gridCol w:w="517"/>
        <w:gridCol w:w="517"/>
        <w:gridCol w:w="517"/>
        <w:gridCol w:w="517"/>
        <w:gridCol w:w="517"/>
        <w:gridCol w:w="517"/>
        <w:gridCol w:w="517"/>
        <w:gridCol w:w="516"/>
        <w:gridCol w:w="517"/>
        <w:gridCol w:w="517"/>
      </w:tblGrid>
      <w:tr w:rsidR="00363B6C" w:rsidRPr="00DC50C4" w:rsidTr="006106BE">
        <w:tc>
          <w:tcPr>
            <w:tcW w:w="640" w:type="dxa"/>
            <w:vMerge w:val="restart"/>
            <w:vAlign w:val="center"/>
          </w:tcPr>
          <w:p w:rsidR="00363B6C" w:rsidRPr="00DC50C4" w:rsidRDefault="00363B6C" w:rsidP="006106BE">
            <w:pPr>
              <w:snapToGrid w:val="0"/>
              <w:contextualSpacing/>
              <w:jc w:val="center"/>
              <w:rPr>
                <w:rFonts w:eastAsia="標楷體"/>
              </w:rPr>
            </w:pPr>
            <w:r w:rsidRPr="00DC50C4">
              <w:rPr>
                <w:rFonts w:eastAsia="標楷體" w:hint="eastAsia"/>
              </w:rPr>
              <w:t>日期</w:t>
            </w:r>
          </w:p>
        </w:tc>
        <w:tc>
          <w:tcPr>
            <w:tcW w:w="2342" w:type="dxa"/>
            <w:vMerge w:val="restart"/>
            <w:vAlign w:val="center"/>
          </w:tcPr>
          <w:p w:rsidR="00363B6C" w:rsidRPr="00DC50C4" w:rsidRDefault="00363B6C" w:rsidP="006106BE">
            <w:pPr>
              <w:snapToGrid w:val="0"/>
              <w:contextualSpacing/>
              <w:jc w:val="center"/>
              <w:rPr>
                <w:rFonts w:eastAsia="標楷體"/>
              </w:rPr>
            </w:pPr>
            <w:r w:rsidRPr="00DC50C4">
              <w:rPr>
                <w:rFonts w:eastAsia="標楷體" w:hint="eastAsia"/>
              </w:rPr>
              <w:t>發放地點</w:t>
            </w:r>
          </w:p>
        </w:tc>
        <w:tc>
          <w:tcPr>
            <w:tcW w:w="4134" w:type="dxa"/>
            <w:gridSpan w:val="8"/>
            <w:tcBorders>
              <w:right w:val="single" w:sz="4" w:space="0" w:color="auto"/>
            </w:tcBorders>
            <w:vAlign w:val="center"/>
          </w:tcPr>
          <w:p w:rsidR="00363B6C" w:rsidRPr="00DC50C4" w:rsidRDefault="00363B6C" w:rsidP="006106BE">
            <w:pPr>
              <w:jc w:val="center"/>
              <w:rPr>
                <w:rFonts w:eastAsia="標楷體"/>
              </w:rPr>
            </w:pPr>
            <w:r w:rsidRPr="00DC50C4">
              <w:rPr>
                <w:rFonts w:eastAsia="標楷體" w:hint="eastAsia"/>
              </w:rPr>
              <w:t>炊具類</w:t>
            </w:r>
          </w:p>
        </w:tc>
        <w:tc>
          <w:tcPr>
            <w:tcW w:w="7752" w:type="dxa"/>
            <w:gridSpan w:val="15"/>
            <w:vAlign w:val="center"/>
          </w:tcPr>
          <w:p w:rsidR="00363B6C" w:rsidRPr="00DC50C4" w:rsidRDefault="00363B6C" w:rsidP="006106BE">
            <w:pPr>
              <w:jc w:val="center"/>
              <w:rPr>
                <w:rFonts w:eastAsia="標楷體"/>
              </w:rPr>
            </w:pPr>
            <w:r w:rsidRPr="00DC50C4">
              <w:rPr>
                <w:rFonts w:eastAsia="標楷體" w:hint="eastAsia"/>
              </w:rPr>
              <w:t>日常用品類</w:t>
            </w:r>
          </w:p>
        </w:tc>
      </w:tr>
      <w:tr w:rsidR="00363B6C" w:rsidRPr="00DC50C4" w:rsidTr="006106BE">
        <w:tc>
          <w:tcPr>
            <w:tcW w:w="640" w:type="dxa"/>
            <w:vMerge/>
            <w:vAlign w:val="center"/>
          </w:tcPr>
          <w:p w:rsidR="00363B6C" w:rsidRPr="00DC50C4" w:rsidRDefault="00363B6C" w:rsidP="006106BE">
            <w:pPr>
              <w:snapToGrid w:val="0"/>
              <w:contextualSpacing/>
              <w:jc w:val="center"/>
              <w:rPr>
                <w:rFonts w:eastAsia="標楷體"/>
              </w:rPr>
            </w:pPr>
          </w:p>
        </w:tc>
        <w:tc>
          <w:tcPr>
            <w:tcW w:w="2342" w:type="dxa"/>
            <w:vMerge/>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sz w:val="20"/>
                <w:szCs w:val="20"/>
              </w:rPr>
            </w:pPr>
            <w:proofErr w:type="gramStart"/>
            <w:r w:rsidRPr="00DC50C4">
              <w:rPr>
                <w:rFonts w:eastAsia="標楷體" w:hint="eastAsia"/>
                <w:sz w:val="20"/>
                <w:szCs w:val="20"/>
              </w:rPr>
              <w:t>爐具</w:t>
            </w:r>
            <w:proofErr w:type="gramEnd"/>
          </w:p>
        </w:tc>
        <w:tc>
          <w:tcPr>
            <w:tcW w:w="516" w:type="dxa"/>
            <w:vAlign w:val="center"/>
          </w:tcPr>
          <w:p w:rsidR="00363B6C" w:rsidRPr="00DC50C4" w:rsidRDefault="00363B6C" w:rsidP="006106BE">
            <w:pPr>
              <w:snapToGrid w:val="0"/>
              <w:contextualSpacing/>
              <w:jc w:val="center"/>
              <w:rPr>
                <w:rFonts w:eastAsia="標楷體"/>
                <w:sz w:val="20"/>
                <w:szCs w:val="20"/>
              </w:rPr>
            </w:pPr>
            <w:r w:rsidRPr="00DC50C4">
              <w:rPr>
                <w:rFonts w:eastAsia="標楷體" w:hint="eastAsia"/>
                <w:sz w:val="20"/>
                <w:szCs w:val="20"/>
              </w:rPr>
              <w:t>瓦斯罐</w:t>
            </w:r>
          </w:p>
        </w:tc>
        <w:tc>
          <w:tcPr>
            <w:tcW w:w="516"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鍋子</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湯瓢</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個人碗</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盤子</w:t>
            </w:r>
          </w:p>
        </w:tc>
        <w:tc>
          <w:tcPr>
            <w:tcW w:w="517" w:type="dxa"/>
            <w:vAlign w:val="center"/>
          </w:tcPr>
          <w:p w:rsidR="00363B6C" w:rsidRPr="00DC50C4" w:rsidRDefault="00363B6C" w:rsidP="006106BE">
            <w:pPr>
              <w:jc w:val="center"/>
              <w:rPr>
                <w:rFonts w:eastAsia="標楷體"/>
                <w:sz w:val="20"/>
                <w:szCs w:val="20"/>
              </w:rPr>
            </w:pPr>
          </w:p>
        </w:tc>
        <w:tc>
          <w:tcPr>
            <w:tcW w:w="517" w:type="dxa"/>
            <w:vAlign w:val="center"/>
          </w:tcPr>
          <w:p w:rsidR="00363B6C" w:rsidRPr="00DC50C4" w:rsidRDefault="00363B6C" w:rsidP="006106BE">
            <w:pPr>
              <w:jc w:val="center"/>
              <w:rPr>
                <w:rFonts w:eastAsia="標楷體"/>
                <w:sz w:val="20"/>
                <w:szCs w:val="20"/>
              </w:rPr>
            </w:pP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衛生紙</w:t>
            </w:r>
          </w:p>
        </w:tc>
        <w:tc>
          <w:tcPr>
            <w:tcW w:w="517" w:type="dxa"/>
            <w:tcBorders>
              <w:right w:val="single" w:sz="4" w:space="0" w:color="auto"/>
            </w:tcBorders>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兒童尿布</w:t>
            </w:r>
          </w:p>
        </w:tc>
        <w:tc>
          <w:tcPr>
            <w:tcW w:w="516" w:type="dxa"/>
            <w:tcBorders>
              <w:left w:val="single" w:sz="4" w:space="0" w:color="auto"/>
              <w:right w:val="single" w:sz="4" w:space="0" w:color="auto"/>
            </w:tcBorders>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成人尿布</w:t>
            </w:r>
          </w:p>
        </w:tc>
        <w:tc>
          <w:tcPr>
            <w:tcW w:w="517" w:type="dxa"/>
            <w:tcBorders>
              <w:left w:val="single" w:sz="4" w:space="0" w:color="auto"/>
            </w:tcBorders>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衛生棉</w:t>
            </w:r>
          </w:p>
        </w:tc>
        <w:tc>
          <w:tcPr>
            <w:tcW w:w="516"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消毒水</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手電筒</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電池</w:t>
            </w:r>
            <w:r w:rsidRPr="00DC50C4">
              <w:rPr>
                <w:rFonts w:eastAsia="標楷體"/>
                <w:sz w:val="20"/>
                <w:szCs w:val="20"/>
              </w:rPr>
              <w:t>-1</w:t>
            </w:r>
            <w:r w:rsidRPr="00DC50C4">
              <w:rPr>
                <w:rFonts w:eastAsia="標楷體" w:hint="eastAsia"/>
                <w:sz w:val="20"/>
                <w:szCs w:val="20"/>
              </w:rPr>
              <w:t>號</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電池</w:t>
            </w:r>
            <w:r w:rsidRPr="00DC50C4">
              <w:rPr>
                <w:rFonts w:eastAsia="標楷體"/>
                <w:sz w:val="20"/>
                <w:szCs w:val="20"/>
              </w:rPr>
              <w:t>-2</w:t>
            </w:r>
            <w:r w:rsidRPr="00DC50C4">
              <w:rPr>
                <w:rFonts w:eastAsia="標楷體" w:hint="eastAsia"/>
                <w:sz w:val="20"/>
                <w:szCs w:val="20"/>
              </w:rPr>
              <w:t>號</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電池</w:t>
            </w:r>
            <w:r w:rsidRPr="00DC50C4">
              <w:rPr>
                <w:rFonts w:eastAsia="標楷體"/>
                <w:sz w:val="20"/>
                <w:szCs w:val="20"/>
              </w:rPr>
              <w:t>-3</w:t>
            </w:r>
            <w:r w:rsidRPr="00DC50C4">
              <w:rPr>
                <w:rFonts w:eastAsia="標楷體" w:hint="eastAsia"/>
                <w:sz w:val="20"/>
                <w:szCs w:val="20"/>
              </w:rPr>
              <w:t>號</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電池</w:t>
            </w:r>
            <w:r w:rsidRPr="00DC50C4">
              <w:rPr>
                <w:rFonts w:eastAsia="標楷體"/>
                <w:sz w:val="20"/>
                <w:szCs w:val="20"/>
              </w:rPr>
              <w:t>-4</w:t>
            </w:r>
            <w:r w:rsidRPr="00DC50C4">
              <w:rPr>
                <w:rFonts w:eastAsia="標楷體" w:hint="eastAsia"/>
                <w:sz w:val="20"/>
                <w:szCs w:val="20"/>
              </w:rPr>
              <w:t>號</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雨衣</w:t>
            </w:r>
          </w:p>
        </w:tc>
        <w:tc>
          <w:tcPr>
            <w:tcW w:w="517" w:type="dxa"/>
            <w:vAlign w:val="center"/>
          </w:tcPr>
          <w:p w:rsidR="00363B6C" w:rsidRPr="00DC50C4" w:rsidRDefault="00363B6C" w:rsidP="006106BE">
            <w:pPr>
              <w:jc w:val="center"/>
              <w:rPr>
                <w:rFonts w:eastAsia="標楷體"/>
                <w:sz w:val="20"/>
                <w:szCs w:val="20"/>
              </w:rPr>
            </w:pPr>
            <w:r w:rsidRPr="00DC50C4">
              <w:rPr>
                <w:rFonts w:eastAsia="標楷體" w:hint="eastAsia"/>
                <w:sz w:val="20"/>
                <w:szCs w:val="20"/>
              </w:rPr>
              <w:t>帆布</w:t>
            </w:r>
          </w:p>
        </w:tc>
        <w:tc>
          <w:tcPr>
            <w:tcW w:w="516" w:type="dxa"/>
            <w:vAlign w:val="center"/>
          </w:tcPr>
          <w:p w:rsidR="00363B6C" w:rsidRPr="00DC50C4" w:rsidRDefault="00363B6C" w:rsidP="006106BE">
            <w:pPr>
              <w:jc w:val="center"/>
              <w:rPr>
                <w:rFonts w:eastAsia="標楷體"/>
                <w:sz w:val="20"/>
                <w:szCs w:val="20"/>
              </w:rPr>
            </w:pPr>
          </w:p>
        </w:tc>
        <w:tc>
          <w:tcPr>
            <w:tcW w:w="517" w:type="dxa"/>
            <w:vAlign w:val="center"/>
          </w:tcPr>
          <w:p w:rsidR="00363B6C" w:rsidRPr="00DC50C4" w:rsidRDefault="00363B6C" w:rsidP="006106BE">
            <w:pPr>
              <w:jc w:val="center"/>
              <w:rPr>
                <w:rFonts w:eastAsia="標楷體"/>
                <w:sz w:val="20"/>
                <w:szCs w:val="20"/>
              </w:rPr>
            </w:pPr>
          </w:p>
        </w:tc>
        <w:tc>
          <w:tcPr>
            <w:tcW w:w="517" w:type="dxa"/>
            <w:vAlign w:val="center"/>
          </w:tcPr>
          <w:p w:rsidR="00363B6C" w:rsidRPr="00DC50C4" w:rsidRDefault="00363B6C" w:rsidP="006106BE">
            <w:pPr>
              <w:jc w:val="center"/>
              <w:rPr>
                <w:rFonts w:eastAsia="標楷體"/>
                <w:sz w:val="20"/>
                <w:szCs w:val="20"/>
              </w:rPr>
            </w:pPr>
          </w:p>
        </w:tc>
      </w:tr>
      <w:tr w:rsidR="00363B6C" w:rsidRPr="00DC50C4" w:rsidTr="006106BE">
        <w:trPr>
          <w:trHeight w:val="714"/>
        </w:trPr>
        <w:tc>
          <w:tcPr>
            <w:tcW w:w="640" w:type="dxa"/>
          </w:tcPr>
          <w:p w:rsidR="00363B6C" w:rsidRPr="00DC50C4" w:rsidRDefault="00363B6C" w:rsidP="006106BE">
            <w:pPr>
              <w:snapToGrid w:val="0"/>
              <w:contextualSpacing/>
              <w:rPr>
                <w:rFonts w:eastAsia="標楷體"/>
              </w:rPr>
            </w:pPr>
          </w:p>
        </w:tc>
        <w:tc>
          <w:tcPr>
            <w:tcW w:w="2342"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5"/>
        </w:trPr>
        <w:tc>
          <w:tcPr>
            <w:tcW w:w="640" w:type="dxa"/>
          </w:tcPr>
          <w:p w:rsidR="00363B6C" w:rsidRPr="00DC50C4" w:rsidRDefault="00363B6C" w:rsidP="006106BE">
            <w:pPr>
              <w:snapToGrid w:val="0"/>
              <w:contextualSpacing/>
              <w:rPr>
                <w:rFonts w:eastAsia="標楷體"/>
              </w:rPr>
            </w:pPr>
          </w:p>
        </w:tc>
        <w:tc>
          <w:tcPr>
            <w:tcW w:w="2342"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4"/>
        </w:trPr>
        <w:tc>
          <w:tcPr>
            <w:tcW w:w="640" w:type="dxa"/>
          </w:tcPr>
          <w:p w:rsidR="00363B6C" w:rsidRPr="00DC50C4" w:rsidRDefault="00363B6C" w:rsidP="006106BE">
            <w:pPr>
              <w:snapToGrid w:val="0"/>
              <w:contextualSpacing/>
              <w:rPr>
                <w:rFonts w:eastAsia="標楷體"/>
              </w:rPr>
            </w:pPr>
          </w:p>
        </w:tc>
        <w:tc>
          <w:tcPr>
            <w:tcW w:w="2342"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5"/>
        </w:trPr>
        <w:tc>
          <w:tcPr>
            <w:tcW w:w="640" w:type="dxa"/>
          </w:tcPr>
          <w:p w:rsidR="00363B6C" w:rsidRPr="00DC50C4" w:rsidRDefault="00363B6C" w:rsidP="006106BE">
            <w:pPr>
              <w:snapToGrid w:val="0"/>
              <w:contextualSpacing/>
              <w:rPr>
                <w:rFonts w:eastAsia="標楷體"/>
              </w:rPr>
            </w:pPr>
          </w:p>
        </w:tc>
        <w:tc>
          <w:tcPr>
            <w:tcW w:w="2342"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4"/>
        </w:trPr>
        <w:tc>
          <w:tcPr>
            <w:tcW w:w="640" w:type="dxa"/>
          </w:tcPr>
          <w:p w:rsidR="00363B6C" w:rsidRPr="00DC50C4" w:rsidRDefault="00363B6C" w:rsidP="006106BE">
            <w:pPr>
              <w:snapToGrid w:val="0"/>
              <w:contextualSpacing/>
              <w:rPr>
                <w:rFonts w:eastAsia="標楷體"/>
              </w:rPr>
            </w:pPr>
          </w:p>
        </w:tc>
        <w:tc>
          <w:tcPr>
            <w:tcW w:w="2342"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5"/>
        </w:trPr>
        <w:tc>
          <w:tcPr>
            <w:tcW w:w="640" w:type="dxa"/>
          </w:tcPr>
          <w:p w:rsidR="00363B6C" w:rsidRPr="00DC50C4" w:rsidRDefault="00363B6C" w:rsidP="006106BE">
            <w:pPr>
              <w:snapToGrid w:val="0"/>
              <w:contextualSpacing/>
              <w:rPr>
                <w:rFonts w:eastAsia="標楷體"/>
              </w:rPr>
            </w:pPr>
          </w:p>
        </w:tc>
        <w:tc>
          <w:tcPr>
            <w:tcW w:w="2342"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4"/>
        </w:trPr>
        <w:tc>
          <w:tcPr>
            <w:tcW w:w="640" w:type="dxa"/>
          </w:tcPr>
          <w:p w:rsidR="00363B6C" w:rsidRPr="00DC50C4" w:rsidRDefault="00363B6C" w:rsidP="006106BE">
            <w:pPr>
              <w:snapToGrid w:val="0"/>
              <w:contextualSpacing/>
              <w:rPr>
                <w:rFonts w:eastAsia="標楷體"/>
              </w:rPr>
            </w:pPr>
          </w:p>
        </w:tc>
        <w:tc>
          <w:tcPr>
            <w:tcW w:w="2342"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r w:rsidR="00363B6C" w:rsidRPr="00DC50C4" w:rsidTr="006106BE">
        <w:trPr>
          <w:trHeight w:val="715"/>
        </w:trPr>
        <w:tc>
          <w:tcPr>
            <w:tcW w:w="640" w:type="dxa"/>
          </w:tcPr>
          <w:p w:rsidR="00363B6C" w:rsidRPr="00DC50C4" w:rsidRDefault="00363B6C" w:rsidP="006106BE">
            <w:pPr>
              <w:snapToGrid w:val="0"/>
              <w:contextualSpacing/>
              <w:rPr>
                <w:rFonts w:eastAsia="標楷體"/>
              </w:rPr>
            </w:pPr>
          </w:p>
        </w:tc>
        <w:tc>
          <w:tcPr>
            <w:tcW w:w="2342" w:type="dxa"/>
          </w:tcPr>
          <w:p w:rsidR="00363B6C" w:rsidRPr="00DC50C4" w:rsidRDefault="00363B6C" w:rsidP="006106BE">
            <w:pPr>
              <w:snapToGrid w:val="0"/>
              <w:contextualSpacing/>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6"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c>
          <w:tcPr>
            <w:tcW w:w="517" w:type="dxa"/>
            <w:vAlign w:val="center"/>
          </w:tcPr>
          <w:p w:rsidR="00363B6C" w:rsidRPr="00DC50C4" w:rsidRDefault="00363B6C" w:rsidP="006106BE">
            <w:pPr>
              <w:snapToGrid w:val="0"/>
              <w:contextualSpacing/>
              <w:jc w:val="center"/>
              <w:rPr>
                <w:rFonts w:eastAsia="標楷體"/>
              </w:rPr>
            </w:pPr>
          </w:p>
        </w:tc>
      </w:tr>
    </w:tbl>
    <w:p w:rsidR="00363B6C" w:rsidRPr="00DC50C4" w:rsidRDefault="00363B6C" w:rsidP="00363B6C">
      <w:pPr>
        <w:ind w:left="1200" w:hangingChars="200" w:hanging="1200"/>
        <w:rPr>
          <w:rFonts w:eastAsia="標楷體"/>
          <w:spacing w:val="60"/>
          <w:sz w:val="48"/>
          <w:szCs w:val="48"/>
        </w:rPr>
      </w:pPr>
    </w:p>
    <w:p w:rsidR="00363B6C" w:rsidRPr="00DC50C4" w:rsidRDefault="00363B6C" w:rsidP="00363B6C">
      <w:pPr>
        <w:ind w:left="480" w:hangingChars="200" w:hanging="480"/>
        <w:rPr>
          <w:rFonts w:eastAsia="標楷體"/>
        </w:rPr>
        <w:sectPr w:rsidR="00363B6C" w:rsidRPr="00DC50C4" w:rsidSect="009A136E">
          <w:headerReference w:type="default" r:id="rId14"/>
          <w:headerReference w:type="first" r:id="rId15"/>
          <w:pgSz w:w="16839" w:h="11907" w:orient="landscape" w:code="9"/>
          <w:pgMar w:top="1077" w:right="1134" w:bottom="1077" w:left="1134" w:header="851" w:footer="992" w:gutter="0"/>
          <w:cols w:space="425"/>
          <w:titlePg/>
          <w:docGrid w:linePitch="360"/>
        </w:sectPr>
      </w:pPr>
    </w:p>
    <w:p w:rsidR="00363B6C" w:rsidRPr="00DC50C4" w:rsidRDefault="00363B6C" w:rsidP="00363B6C">
      <w:pPr>
        <w:ind w:left="480" w:hangingChars="200" w:hanging="480"/>
        <w:rPr>
          <w:rFonts w:eastAsia="標楷體"/>
        </w:rPr>
      </w:pPr>
      <w:r w:rsidRPr="00DC50C4">
        <w:rPr>
          <w:rFonts w:eastAsia="標楷體" w:hint="eastAsia"/>
        </w:rPr>
        <w:lastRenderedPageBreak/>
        <w:t>附件</w:t>
      </w:r>
      <w:r w:rsidRPr="00DC50C4">
        <w:rPr>
          <w:rFonts w:eastAsia="標楷體"/>
          <w:snapToGrid w:val="0"/>
          <w:kern w:val="0"/>
        </w:rPr>
        <w:t>19-</w:t>
      </w:r>
      <w:r w:rsidRPr="00DC50C4">
        <w:rPr>
          <w:rFonts w:eastAsia="標楷體"/>
        </w:rPr>
        <w:t>9.11</w:t>
      </w:r>
    </w:p>
    <w:p w:rsidR="00363B6C" w:rsidRPr="00DC50C4" w:rsidRDefault="00363B6C" w:rsidP="00363B6C">
      <w:pPr>
        <w:ind w:left="641" w:hangingChars="200" w:hanging="641"/>
        <w:jc w:val="center"/>
        <w:rPr>
          <w:rFonts w:eastAsia="標楷體"/>
          <w:b/>
          <w:sz w:val="32"/>
          <w:szCs w:val="32"/>
        </w:rPr>
      </w:pPr>
      <w:r w:rsidRPr="00DC50C4">
        <w:rPr>
          <w:rFonts w:eastAsia="標楷體" w:hint="eastAsia"/>
          <w:b/>
          <w:sz w:val="32"/>
          <w:szCs w:val="32"/>
        </w:rPr>
        <w:t>災害救助物資捐贈收據（一式二聯）</w:t>
      </w:r>
    </w:p>
    <w:p w:rsidR="00363B6C" w:rsidRPr="00DC50C4" w:rsidRDefault="00363B6C" w:rsidP="00363B6C">
      <w:pPr>
        <w:ind w:left="480" w:hangingChars="200" w:hanging="480"/>
        <w:rPr>
          <w:rFonts w:eastAsia="標楷體"/>
        </w:rPr>
      </w:pPr>
      <w:r w:rsidRPr="00DC50C4">
        <w:rPr>
          <w:rFonts w:eastAsia="標楷體" w:hint="eastAsia"/>
        </w:rPr>
        <w:t>統一編號：</w:t>
      </w:r>
      <w:r w:rsidRPr="00DC50C4">
        <w:rPr>
          <w:rFonts w:eastAsia="標楷體"/>
        </w:rPr>
        <w:t xml:space="preserve">                                                    </w:t>
      </w:r>
      <w:proofErr w:type="gramStart"/>
      <w:r w:rsidRPr="00DC50C4">
        <w:rPr>
          <w:rFonts w:eastAsia="標楷體" w:hint="eastAsia"/>
        </w:rPr>
        <w:t>捐物字第</w:t>
      </w:r>
      <w:r w:rsidRPr="00DC50C4">
        <w:rPr>
          <w:rFonts w:eastAsia="標楷體"/>
        </w:rPr>
        <w:t>000001</w:t>
      </w:r>
      <w:r w:rsidRPr="00DC50C4">
        <w:rPr>
          <w:rFonts w:eastAsia="標楷體" w:hint="eastAsia"/>
        </w:rPr>
        <w:t>號</w:t>
      </w:r>
      <w:proofErr w:type="gramEnd"/>
    </w:p>
    <w:tbl>
      <w:tblPr>
        <w:tblW w:w="98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68"/>
      </w:tblGrid>
      <w:tr w:rsidR="00363B6C" w:rsidRPr="00DC50C4" w:rsidTr="006106BE">
        <w:trPr>
          <w:trHeight w:val="5733"/>
        </w:trPr>
        <w:tc>
          <w:tcPr>
            <w:tcW w:w="9868" w:type="dxa"/>
          </w:tcPr>
          <w:p w:rsidR="00363B6C" w:rsidRPr="00DC50C4" w:rsidRDefault="00363B6C" w:rsidP="006106BE">
            <w:pPr>
              <w:spacing w:beforeLines="100" w:before="360"/>
              <w:ind w:leftChars="200" w:left="960" w:hangingChars="200" w:hanging="480"/>
              <w:rPr>
                <w:rFonts w:eastAsia="標楷體"/>
              </w:rPr>
            </w:pPr>
            <w:r w:rsidRPr="00DC50C4">
              <w:rPr>
                <w:rFonts w:eastAsia="標楷體" w:hint="eastAsia"/>
              </w:rPr>
              <w:t>茲收到台端捐獻</w:t>
            </w:r>
            <w:proofErr w:type="gramStart"/>
            <w:r w:rsidRPr="00DC50C4">
              <w:rPr>
                <w:rFonts w:eastAsia="標楷體" w:hint="eastAsia"/>
              </w:rPr>
              <w:t>臺</w:t>
            </w:r>
            <w:proofErr w:type="gramEnd"/>
            <w:r w:rsidRPr="00DC50C4">
              <w:rPr>
                <w:rFonts w:eastAsia="標楷體" w:hint="eastAsia"/>
              </w:rPr>
              <w:t>中市政府大里區公所災害救助物資</w:t>
            </w:r>
          </w:p>
          <w:p w:rsidR="00363B6C" w:rsidRPr="00DC50C4" w:rsidRDefault="00363B6C" w:rsidP="006106BE">
            <w:pPr>
              <w:ind w:left="480" w:hangingChars="200" w:hanging="480"/>
              <w:rPr>
                <w:rFonts w:eastAsia="標楷體"/>
              </w:rPr>
            </w:pPr>
            <w:r w:rsidRPr="00DC50C4">
              <w:rPr>
                <w:rFonts w:eastAsia="標楷體" w:hint="eastAsia"/>
              </w:rPr>
              <w:t>物品名稱及數量：</w:t>
            </w:r>
          </w:p>
          <w:p w:rsidR="00363B6C" w:rsidRPr="00DC50C4" w:rsidRDefault="00363B6C" w:rsidP="006106BE">
            <w:pPr>
              <w:ind w:left="480" w:hangingChars="200" w:hanging="480"/>
              <w:rPr>
                <w:rFonts w:eastAsia="標楷體"/>
              </w:rPr>
            </w:pPr>
          </w:p>
          <w:p w:rsidR="00363B6C" w:rsidRPr="00DC50C4" w:rsidRDefault="00363B6C" w:rsidP="006106BE">
            <w:pPr>
              <w:ind w:left="480" w:hangingChars="200" w:hanging="480"/>
              <w:rPr>
                <w:rFonts w:eastAsia="標楷體"/>
              </w:rPr>
            </w:pPr>
            <w:r w:rsidRPr="00DC50C4">
              <w:rPr>
                <w:rFonts w:eastAsia="標楷體" w:hint="eastAsia"/>
              </w:rPr>
              <w:t>屬實</w:t>
            </w:r>
          </w:p>
          <w:p w:rsidR="00363B6C" w:rsidRPr="00DC50C4" w:rsidRDefault="00363B6C" w:rsidP="006106BE">
            <w:pPr>
              <w:ind w:leftChars="266" w:left="638" w:firstLineChars="181" w:firstLine="434"/>
              <w:rPr>
                <w:rFonts w:eastAsia="標楷體"/>
              </w:rPr>
            </w:pPr>
            <w:r w:rsidRPr="00DC50C4">
              <w:rPr>
                <w:rFonts w:eastAsia="標楷體" w:hint="eastAsia"/>
              </w:rPr>
              <w:t>此致</w:t>
            </w:r>
          </w:p>
          <w:p w:rsidR="00363B6C" w:rsidRPr="00DC50C4" w:rsidRDefault="00363B6C" w:rsidP="006106BE">
            <w:pPr>
              <w:ind w:leftChars="266" w:left="638" w:firstLineChars="1660" w:firstLine="3984"/>
              <w:rPr>
                <w:rFonts w:eastAsia="標楷體"/>
              </w:rPr>
            </w:pPr>
            <w:r w:rsidRPr="00DC50C4">
              <w:rPr>
                <w:rFonts w:eastAsia="標楷體" w:hint="eastAsia"/>
              </w:rPr>
              <w:t>先生</w:t>
            </w:r>
          </w:p>
          <w:p w:rsidR="00363B6C" w:rsidRPr="00DC50C4" w:rsidRDefault="00363B6C" w:rsidP="006106BE">
            <w:pPr>
              <w:ind w:leftChars="266" w:left="638" w:firstLineChars="1660" w:firstLine="3984"/>
              <w:rPr>
                <w:rFonts w:eastAsia="標楷體"/>
              </w:rPr>
            </w:pPr>
            <w:r w:rsidRPr="00DC50C4">
              <w:rPr>
                <w:rFonts w:eastAsia="標楷體" w:hint="eastAsia"/>
              </w:rPr>
              <w:t>女士</w:t>
            </w:r>
          </w:p>
          <w:p w:rsidR="00363B6C" w:rsidRPr="00DC50C4" w:rsidRDefault="00363B6C" w:rsidP="006106BE">
            <w:pPr>
              <w:ind w:leftChars="266" w:left="638" w:firstLineChars="1660" w:firstLine="3984"/>
              <w:rPr>
                <w:rFonts w:eastAsia="標楷體"/>
              </w:rPr>
            </w:pPr>
            <w:r w:rsidRPr="00DC50C4">
              <w:rPr>
                <w:rFonts w:eastAsia="標楷體" w:hint="eastAsia"/>
              </w:rPr>
              <w:t>公司</w:t>
            </w:r>
          </w:p>
          <w:p w:rsidR="00363B6C" w:rsidRPr="00DC50C4" w:rsidRDefault="00363B6C" w:rsidP="006106BE">
            <w:pPr>
              <w:ind w:leftChars="266" w:left="638" w:firstLineChars="1660" w:firstLine="3984"/>
              <w:rPr>
                <w:rFonts w:eastAsia="標楷體"/>
              </w:rPr>
            </w:pPr>
          </w:p>
          <w:p w:rsidR="00363B6C" w:rsidRPr="00DC50C4" w:rsidRDefault="00363B6C" w:rsidP="006106BE">
            <w:pPr>
              <w:ind w:leftChars="266" w:left="638" w:firstLineChars="182" w:firstLine="437"/>
              <w:rPr>
                <w:rFonts w:eastAsia="標楷體"/>
              </w:rPr>
            </w:pPr>
            <w:proofErr w:type="gramStart"/>
            <w:r w:rsidRPr="00DC50C4">
              <w:rPr>
                <w:rFonts w:eastAsia="標楷體" w:hint="eastAsia"/>
              </w:rPr>
              <w:t>臺</w:t>
            </w:r>
            <w:proofErr w:type="gramEnd"/>
            <w:r w:rsidRPr="00DC50C4">
              <w:rPr>
                <w:rFonts w:eastAsia="標楷體" w:hint="eastAsia"/>
              </w:rPr>
              <w:t>中市政府大里區公所區長</w:t>
            </w:r>
            <w:r w:rsidRPr="00DC50C4">
              <w:rPr>
                <w:rFonts w:eastAsia="標楷體"/>
              </w:rPr>
              <w:t xml:space="preserve">  </w:t>
            </w:r>
            <w:r w:rsidRPr="00DC50C4">
              <w:rPr>
                <w:rFonts w:eastAsia="標楷體" w:hint="eastAsia"/>
              </w:rPr>
              <w:t>○○○</w:t>
            </w:r>
          </w:p>
          <w:p w:rsidR="00363B6C" w:rsidRPr="00DC50C4" w:rsidRDefault="00363B6C" w:rsidP="006106BE">
            <w:pPr>
              <w:ind w:leftChars="266" w:left="638" w:firstLineChars="242" w:firstLine="581"/>
              <w:rPr>
                <w:rFonts w:eastAsia="標楷體"/>
              </w:rPr>
            </w:pPr>
          </w:p>
          <w:p w:rsidR="00363B6C" w:rsidRPr="00DC50C4" w:rsidRDefault="00363B6C" w:rsidP="006106BE">
            <w:pPr>
              <w:ind w:leftChars="266" w:left="638" w:firstLineChars="242" w:firstLine="581"/>
              <w:rPr>
                <w:rFonts w:eastAsia="標楷體"/>
              </w:rPr>
            </w:pPr>
            <w:proofErr w:type="gramStart"/>
            <w:r w:rsidRPr="00DC50C4">
              <w:rPr>
                <w:rFonts w:eastAsia="標楷體" w:hint="eastAsia"/>
              </w:rPr>
              <w:t>臺</w:t>
            </w:r>
            <w:proofErr w:type="gramEnd"/>
            <w:r w:rsidRPr="00DC50C4">
              <w:rPr>
                <w:rFonts w:eastAsia="標楷體" w:hint="eastAsia"/>
              </w:rPr>
              <w:t>中市大里區大新街</w:t>
            </w:r>
            <w:r w:rsidRPr="00DC50C4">
              <w:rPr>
                <w:rFonts w:eastAsia="標楷體"/>
              </w:rPr>
              <w:t>36</w:t>
            </w:r>
            <w:r w:rsidRPr="00DC50C4">
              <w:rPr>
                <w:rFonts w:eastAsia="標楷體" w:hint="eastAsia"/>
              </w:rPr>
              <w:t>號</w:t>
            </w:r>
          </w:p>
          <w:p w:rsidR="00363B6C" w:rsidRPr="00DC50C4" w:rsidRDefault="00363B6C" w:rsidP="006106BE">
            <w:pPr>
              <w:ind w:leftChars="266" w:left="638" w:firstLineChars="242" w:firstLine="581"/>
              <w:rPr>
                <w:rFonts w:eastAsia="標楷體"/>
              </w:rPr>
            </w:pPr>
          </w:p>
          <w:p w:rsidR="00363B6C" w:rsidRPr="00DC50C4" w:rsidRDefault="00363B6C" w:rsidP="006106BE">
            <w:pPr>
              <w:ind w:leftChars="266" w:left="638" w:firstLineChars="242" w:firstLine="581"/>
              <w:rPr>
                <w:rFonts w:eastAsia="標楷體"/>
              </w:rPr>
            </w:pPr>
          </w:p>
          <w:p w:rsidR="00363B6C" w:rsidRPr="00DC50C4" w:rsidRDefault="00363B6C" w:rsidP="006106BE">
            <w:pPr>
              <w:jc w:val="center"/>
              <w:rPr>
                <w:rFonts w:eastAsia="標楷體"/>
                <w:sz w:val="32"/>
                <w:szCs w:val="32"/>
              </w:rPr>
            </w:pPr>
            <w:r w:rsidRPr="00DC50C4">
              <w:rPr>
                <w:rFonts w:eastAsia="標楷體" w:hint="eastAsia"/>
                <w:spacing w:val="340"/>
                <w:kern w:val="0"/>
              </w:rPr>
              <w:t>中華民</w:t>
            </w:r>
            <w:r w:rsidRPr="00DC50C4">
              <w:rPr>
                <w:rFonts w:eastAsia="標楷體" w:hint="eastAsia"/>
                <w:spacing w:val="276"/>
                <w:kern w:val="0"/>
              </w:rPr>
              <w:t>國年月</w:t>
            </w:r>
            <w:r w:rsidRPr="00DC50C4">
              <w:rPr>
                <w:rFonts w:eastAsia="標楷體" w:hint="eastAsia"/>
                <w:spacing w:val="126"/>
                <w:kern w:val="0"/>
              </w:rPr>
              <w:t>日</w:t>
            </w:r>
          </w:p>
        </w:tc>
      </w:tr>
    </w:tbl>
    <w:p w:rsidR="00363B6C" w:rsidRPr="00DC50C4" w:rsidRDefault="00363B6C" w:rsidP="00363B6C">
      <w:pPr>
        <w:ind w:leftChars="266" w:left="638" w:firstLineChars="1660" w:firstLine="5312"/>
        <w:jc w:val="both"/>
        <w:rPr>
          <w:rFonts w:eastAsia="標楷體"/>
          <w:sz w:val="32"/>
          <w:szCs w:val="32"/>
        </w:rPr>
      </w:pPr>
    </w:p>
    <w:p w:rsidR="00363B6C" w:rsidRPr="00DC50C4" w:rsidRDefault="00363B6C" w:rsidP="00363B6C">
      <w:pPr>
        <w:rPr>
          <w:rFonts w:eastAsia="標楷體"/>
          <w:sz w:val="32"/>
          <w:szCs w:val="32"/>
        </w:rPr>
      </w:pPr>
    </w:p>
    <w:p w:rsidR="00542F85" w:rsidRPr="00363B6C" w:rsidRDefault="00542F85" w:rsidP="00363B6C">
      <w:bookmarkStart w:id="0" w:name="_GoBack"/>
      <w:bookmarkEnd w:id="0"/>
    </w:p>
    <w:sectPr w:rsidR="00542F85" w:rsidRPr="00363B6C" w:rsidSect="00326FAB">
      <w:headerReference w:type="default" r:id="rId16"/>
      <w:footerReference w:type="default" r:id="rId17"/>
      <w:footerReference w:type="first" r:id="rId18"/>
      <w:pgSz w:w="11906" w:h="16838"/>
      <w:pgMar w:top="1361" w:right="1247" w:bottom="1361" w:left="1247" w:header="851" w:footer="992" w:gutter="0"/>
      <w:pgNumType w:start="1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162" w:rsidRDefault="00DF0162" w:rsidP="006777F8">
      <w:r>
        <w:separator/>
      </w:r>
    </w:p>
  </w:endnote>
  <w:endnote w:type="continuationSeparator" w:id="0">
    <w:p w:rsidR="00DF0162" w:rsidRDefault="00DF0162" w:rsidP="006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DF Biao Kai Shu">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中楷體">
    <w:altName w:val="標楷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pitch w:val="variable"/>
    <w:sig w:usb0="00000083" w:usb1="08080000" w:usb2="00000010" w:usb3="00000000" w:csb0="00100009" w:csb1="00000000"/>
  </w:font>
  <w:font w:name="Calibri Light">
    <w:panose1 w:val="020F0302020204030204"/>
    <w:charset w:val="00"/>
    <w:family w:val="swiss"/>
    <w:pitch w:val="variable"/>
    <w:sig w:usb0="20000287" w:usb1="00000000" w:usb2="00000000" w:usb3="00000000" w:csb0="0000019F" w:csb1="00000000"/>
  </w:font>
  <w:font w:name="Segoe UI Emoj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6C" w:rsidRPr="00841238" w:rsidRDefault="00363B6C" w:rsidP="00841238">
    <w:pPr>
      <w:pStyle w:val="a7"/>
      <w:jc w:val="center"/>
    </w:pPr>
    <w:r>
      <w:t>2</w:t>
    </w:r>
    <w:r w:rsidRPr="00C65D47">
      <w:t>-</w:t>
    </w:r>
    <w:r>
      <w:t>9</w:t>
    </w:r>
    <w:r w:rsidRPr="00C65D47">
      <w:t>-</w:t>
    </w:r>
    <w:r w:rsidRPr="00C65D47">
      <w:fldChar w:fldCharType="begin"/>
    </w:r>
    <w:r w:rsidRPr="00C65D47">
      <w:instrText>PAGE   \* MERGEFORMAT</w:instrText>
    </w:r>
    <w:r w:rsidRPr="00C65D47">
      <w:fldChar w:fldCharType="separate"/>
    </w:r>
    <w:r w:rsidRPr="00363B6C">
      <w:rPr>
        <w:noProof/>
        <w:lang w:val="zh-TW"/>
      </w:rPr>
      <w:t>17</w:t>
    </w:r>
    <w:r w:rsidRPr="00C65D4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6C" w:rsidRPr="008D2465" w:rsidRDefault="00363B6C" w:rsidP="00841238">
    <w:pPr>
      <w:pStyle w:val="a7"/>
      <w:jc w:val="center"/>
    </w:pPr>
    <w:r>
      <w:t>2</w:t>
    </w:r>
    <w:r w:rsidRPr="00C65D47">
      <w:t>-</w:t>
    </w:r>
    <w:r>
      <w:t>9</w:t>
    </w:r>
    <w:r w:rsidRPr="00C65D47">
      <w:t>-</w:t>
    </w:r>
    <w:r w:rsidRPr="00C65D47">
      <w:fldChar w:fldCharType="begin"/>
    </w:r>
    <w:r w:rsidRPr="00C65D47">
      <w:instrText>PAGE   \* MERGEFORMAT</w:instrText>
    </w:r>
    <w:r w:rsidRPr="00C65D47">
      <w:fldChar w:fldCharType="separate"/>
    </w:r>
    <w:r w:rsidRPr="00363B6C">
      <w:rPr>
        <w:noProof/>
        <w:lang w:val="zh-TW"/>
      </w:rPr>
      <w:t>16</w:t>
    </w:r>
    <w:r w:rsidRPr="00C65D4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F85" w:rsidRDefault="00542F85" w:rsidP="008A64D4">
    <w:pPr>
      <w:pStyle w:val="a7"/>
      <w:jc w:val="center"/>
    </w:pPr>
    <w:r>
      <w:t>2-12-</w:t>
    </w:r>
    <w:r w:rsidR="00DF0162">
      <w:fldChar w:fldCharType="begin"/>
    </w:r>
    <w:r w:rsidR="00DF0162">
      <w:instrText>PAGE   \* MERGEFORMAT</w:instrText>
    </w:r>
    <w:r w:rsidR="00DF0162">
      <w:fldChar w:fldCharType="separate"/>
    </w:r>
    <w:r w:rsidRPr="00F30CD1">
      <w:rPr>
        <w:noProof/>
        <w:lang w:val="zh-TW"/>
      </w:rPr>
      <w:t>1</w:t>
    </w:r>
    <w:r w:rsidR="00DF0162">
      <w:rPr>
        <w:noProof/>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F85" w:rsidRPr="00C266DB" w:rsidRDefault="00542F85" w:rsidP="00326FAB">
    <w:pPr>
      <w:pStyle w:val="a7"/>
      <w:jc w:val="center"/>
    </w:pPr>
    <w:r>
      <w:t>2-9-</w:t>
    </w:r>
    <w:r w:rsidR="00DF0162">
      <w:fldChar w:fldCharType="begin"/>
    </w:r>
    <w:r w:rsidR="00DF0162">
      <w:instrText>PAGE   \* MERGEFORMAT</w:instrText>
    </w:r>
    <w:r w:rsidR="00DF0162">
      <w:fldChar w:fldCharType="separate"/>
    </w:r>
    <w:r w:rsidR="00363B6C" w:rsidRPr="00363B6C">
      <w:rPr>
        <w:noProof/>
        <w:lang w:val="zh-TW"/>
      </w:rPr>
      <w:t>18</w:t>
    </w:r>
    <w:r w:rsidR="00DF0162">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162" w:rsidRDefault="00DF0162" w:rsidP="006777F8">
      <w:r>
        <w:separator/>
      </w:r>
    </w:p>
  </w:footnote>
  <w:footnote w:type="continuationSeparator" w:id="0">
    <w:p w:rsidR="00DF0162" w:rsidRDefault="00DF0162" w:rsidP="0067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6C" w:rsidRPr="008D2465" w:rsidRDefault="00363B6C" w:rsidP="00522118">
    <w:pPr>
      <w:pStyle w:val="a5"/>
      <w:tabs>
        <w:tab w:val="clear" w:pos="4153"/>
        <w:tab w:val="clear" w:pos="8306"/>
        <w:tab w:val="center" w:pos="4706"/>
        <w:tab w:val="right" w:pos="9412"/>
      </w:tabs>
    </w:pPr>
    <w:proofErr w:type="gramStart"/>
    <w:r w:rsidRPr="00CC0F78">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w:t>
    </w:r>
    <w:r w:rsidRPr="00CC0F78">
      <w:rPr>
        <w:rFonts w:ascii="標楷體" w:eastAsia="標楷體" w:hAnsi="標楷體" w:hint="eastAsia"/>
      </w:rPr>
      <w:t>區災害應變中心作業手冊</w:t>
    </w:r>
    <w:r>
      <w:tab/>
    </w:r>
    <w:r>
      <w:rPr>
        <w:rFonts w:ascii="標楷體" w:eastAsia="標楷體" w:hAnsi="標楷體"/>
      </w:rPr>
      <w:tab/>
    </w:r>
    <w:r>
      <w:rPr>
        <w:rFonts w:ascii="標楷體" w:eastAsia="標楷體" w:hAnsi="標楷體" w:hint="eastAsia"/>
      </w:rPr>
      <w:t>災害救助物資管理</w:t>
    </w:r>
    <w:r w:rsidRPr="00522118">
      <w:rPr>
        <w:rFonts w:ascii="標楷體" w:eastAsia="標楷體" w:hAnsi="標楷體" w:hint="eastAsia"/>
      </w:rPr>
      <w:t>標準</w:t>
    </w:r>
    <w:r>
      <w:rPr>
        <w:rFonts w:ascii="標楷體" w:eastAsia="標楷體" w:hAnsi="標楷體" w:hint="eastAsia"/>
      </w:rPr>
      <w:t>作業程序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6C" w:rsidRPr="008D2465" w:rsidRDefault="00363B6C" w:rsidP="00522118">
    <w:pPr>
      <w:pStyle w:val="a5"/>
      <w:tabs>
        <w:tab w:val="clear" w:pos="4153"/>
        <w:tab w:val="clear" w:pos="8306"/>
        <w:tab w:val="center" w:pos="4706"/>
        <w:tab w:val="right" w:pos="9412"/>
      </w:tabs>
    </w:pPr>
    <w:proofErr w:type="gramStart"/>
    <w:r w:rsidRPr="00CC0F78">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w:t>
    </w:r>
    <w:r w:rsidRPr="00CC0F78">
      <w:rPr>
        <w:rFonts w:ascii="標楷體" w:eastAsia="標楷體" w:hAnsi="標楷體" w:hint="eastAsia"/>
      </w:rPr>
      <w:t>區災害應變中心作業手冊</w:t>
    </w:r>
    <w:r>
      <w:tab/>
    </w:r>
    <w:r>
      <w:rPr>
        <w:rFonts w:ascii="標楷體" w:eastAsia="標楷體" w:hAnsi="標楷體"/>
      </w:rPr>
      <w:tab/>
    </w:r>
    <w:r>
      <w:rPr>
        <w:rFonts w:ascii="標楷體" w:eastAsia="標楷體" w:hAnsi="標楷體" w:hint="eastAsia"/>
      </w:rPr>
      <w:t>災害救助物資管理標準作業程序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6C" w:rsidRPr="008D2465" w:rsidRDefault="00363B6C" w:rsidP="00522118">
    <w:pPr>
      <w:pStyle w:val="a5"/>
      <w:tabs>
        <w:tab w:val="clear" w:pos="8306"/>
        <w:tab w:val="right" w:pos="14520"/>
      </w:tabs>
    </w:pPr>
    <w:proofErr w:type="gramStart"/>
    <w:r w:rsidRPr="00CC0F78">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w:t>
    </w:r>
    <w:r w:rsidRPr="00CC0F78">
      <w:rPr>
        <w:rFonts w:ascii="標楷體" w:eastAsia="標楷體" w:hAnsi="標楷體" w:hint="eastAsia"/>
      </w:rPr>
      <w:t>區災害應變中心作業手冊</w:t>
    </w:r>
    <w:r>
      <w:tab/>
    </w:r>
    <w:r>
      <w:rPr>
        <w:rFonts w:ascii="標楷體" w:eastAsia="標楷體" w:hAnsi="標楷體"/>
      </w:rPr>
      <w:tab/>
    </w:r>
    <w:r>
      <w:rPr>
        <w:rFonts w:ascii="標楷體" w:eastAsia="標楷體" w:hAnsi="標楷體" w:hint="eastAsia"/>
      </w:rPr>
      <w:t>災害救助物資管理標準作業程序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6C" w:rsidRPr="008D2465" w:rsidRDefault="00363B6C" w:rsidP="00522118">
    <w:pPr>
      <w:pStyle w:val="a5"/>
      <w:tabs>
        <w:tab w:val="clear" w:pos="8306"/>
        <w:tab w:val="right" w:pos="14520"/>
      </w:tabs>
    </w:pPr>
    <w:proofErr w:type="gramStart"/>
    <w:r w:rsidRPr="00CC0F78">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w:t>
    </w:r>
    <w:r w:rsidRPr="00CC0F78">
      <w:rPr>
        <w:rFonts w:ascii="標楷體" w:eastAsia="標楷體" w:hAnsi="標楷體" w:hint="eastAsia"/>
      </w:rPr>
      <w:t>區災害應變中心作業手冊</w:t>
    </w:r>
    <w:r>
      <w:tab/>
    </w:r>
    <w:r>
      <w:rPr>
        <w:rFonts w:ascii="標楷體" w:eastAsia="標楷體" w:hAnsi="標楷體"/>
      </w:rPr>
      <w:tab/>
    </w:r>
    <w:r>
      <w:rPr>
        <w:rFonts w:ascii="標楷體" w:eastAsia="標楷體" w:hAnsi="標楷體" w:hint="eastAsia"/>
      </w:rPr>
      <w:t>災害救助物資管理</w:t>
    </w:r>
    <w:r w:rsidRPr="00522118">
      <w:rPr>
        <w:rFonts w:ascii="標楷體" w:eastAsia="標楷體" w:hAnsi="標楷體" w:hint="eastAsia"/>
      </w:rPr>
      <w:t>標準</w:t>
    </w:r>
    <w:r>
      <w:rPr>
        <w:rFonts w:ascii="標楷體" w:eastAsia="標楷體" w:hAnsi="標楷體" w:hint="eastAsia"/>
      </w:rPr>
      <w:t>作業程序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6C" w:rsidRPr="008D2465" w:rsidRDefault="00363B6C" w:rsidP="00522118">
    <w:pPr>
      <w:pStyle w:val="a5"/>
      <w:tabs>
        <w:tab w:val="clear" w:pos="8306"/>
        <w:tab w:val="right" w:pos="14520"/>
      </w:tabs>
    </w:pPr>
    <w:proofErr w:type="gramStart"/>
    <w:r w:rsidRPr="00CC0F78">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w:t>
    </w:r>
    <w:r w:rsidRPr="00CC0F78">
      <w:rPr>
        <w:rFonts w:ascii="標楷體" w:eastAsia="標楷體" w:hAnsi="標楷體" w:hint="eastAsia"/>
      </w:rPr>
      <w:t>區災害應變中心作業手冊</w:t>
    </w:r>
    <w:r>
      <w:tab/>
    </w:r>
    <w:r>
      <w:rPr>
        <w:rFonts w:ascii="標楷體" w:eastAsia="標楷體" w:hAnsi="標楷體"/>
      </w:rPr>
      <w:tab/>
    </w:r>
    <w:r>
      <w:rPr>
        <w:rFonts w:ascii="標楷體" w:eastAsia="標楷體" w:hAnsi="標楷體" w:hint="eastAsia"/>
      </w:rPr>
      <w:t>災害救助物資管理標準作業程序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6C" w:rsidRPr="008D2465" w:rsidRDefault="00363B6C" w:rsidP="00522118">
    <w:pPr>
      <w:pStyle w:val="a5"/>
      <w:tabs>
        <w:tab w:val="clear" w:pos="8306"/>
        <w:tab w:val="right" w:pos="14520"/>
      </w:tabs>
    </w:pPr>
    <w:proofErr w:type="gramStart"/>
    <w:r w:rsidRPr="00CC0F78">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w:t>
    </w:r>
    <w:r w:rsidRPr="00CC0F78">
      <w:rPr>
        <w:rFonts w:ascii="標楷體" w:eastAsia="標楷體" w:hAnsi="標楷體" w:hint="eastAsia"/>
      </w:rPr>
      <w:t>區災害應變中心作業手冊</w:t>
    </w:r>
    <w:r>
      <w:tab/>
    </w:r>
    <w:r>
      <w:rPr>
        <w:rFonts w:ascii="標楷體" w:eastAsia="標楷體" w:hAnsi="標楷體"/>
      </w:rPr>
      <w:tab/>
    </w:r>
    <w:r>
      <w:rPr>
        <w:rFonts w:ascii="標楷體" w:eastAsia="標楷體" w:hAnsi="標楷體" w:hint="eastAsia"/>
      </w:rPr>
      <w:t>災害救助物資管理</w:t>
    </w:r>
    <w:r w:rsidRPr="00522118">
      <w:rPr>
        <w:rFonts w:ascii="標楷體" w:eastAsia="標楷體" w:hAnsi="標楷體" w:hint="eastAsia"/>
      </w:rPr>
      <w:t>標準</w:t>
    </w:r>
    <w:r>
      <w:rPr>
        <w:rFonts w:ascii="標楷體" w:eastAsia="標楷體" w:hAnsi="標楷體" w:hint="eastAsia"/>
      </w:rPr>
      <w:t>作業程序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6C" w:rsidRPr="008D2465" w:rsidRDefault="00363B6C" w:rsidP="00522118">
    <w:pPr>
      <w:pStyle w:val="a5"/>
      <w:tabs>
        <w:tab w:val="clear" w:pos="8306"/>
        <w:tab w:val="right" w:pos="14520"/>
      </w:tabs>
    </w:pPr>
    <w:proofErr w:type="gramStart"/>
    <w:r w:rsidRPr="00CC0F78">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w:t>
    </w:r>
    <w:r w:rsidRPr="00CC0F78">
      <w:rPr>
        <w:rFonts w:ascii="標楷體" w:eastAsia="標楷體" w:hAnsi="標楷體" w:hint="eastAsia"/>
      </w:rPr>
      <w:t>區災害應變中心作業手冊</w:t>
    </w:r>
    <w:r>
      <w:tab/>
    </w:r>
    <w:r>
      <w:rPr>
        <w:rFonts w:ascii="標楷體" w:eastAsia="標楷體" w:hAnsi="標楷體"/>
      </w:rPr>
      <w:tab/>
    </w:r>
    <w:r>
      <w:rPr>
        <w:rFonts w:ascii="標楷體" w:eastAsia="標楷體" w:hAnsi="標楷體" w:hint="eastAsia"/>
      </w:rPr>
      <w:t>災害救助物資管理標準作業程序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F85" w:rsidRPr="007F4081" w:rsidRDefault="00542F85" w:rsidP="00D36481">
    <w:pPr>
      <w:pStyle w:val="a5"/>
      <w:tabs>
        <w:tab w:val="clear" w:pos="4153"/>
        <w:tab w:val="clear" w:pos="8306"/>
        <w:tab w:val="center" w:pos="4706"/>
        <w:tab w:val="right" w:pos="9412"/>
      </w:tabs>
      <w:rPr>
        <w:rFonts w:ascii="標楷體" w:eastAsia="標楷體" w:hAnsi="標楷體"/>
      </w:rPr>
    </w:pPr>
    <w:proofErr w:type="gramStart"/>
    <w:r w:rsidRPr="00CC0F78">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w:t>
    </w:r>
    <w:r w:rsidRPr="00CC0F78">
      <w:rPr>
        <w:rFonts w:ascii="標楷體" w:eastAsia="標楷體" w:hAnsi="標楷體" w:hint="eastAsia"/>
      </w:rPr>
      <w:t>區災害應變中心作業手冊</w:t>
    </w:r>
    <w:r>
      <w:tab/>
    </w:r>
    <w:r>
      <w:rPr>
        <w:rFonts w:ascii="標楷體" w:eastAsia="標楷體" w:hAnsi="標楷體"/>
      </w:rPr>
      <w:tab/>
    </w:r>
    <w:r>
      <w:rPr>
        <w:rFonts w:ascii="標楷體" w:eastAsia="標楷體" w:hAnsi="標楷體" w:hint="eastAsia"/>
      </w:rPr>
      <w:t>急難救助辦法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78C"/>
    <w:multiLevelType w:val="hybridMultilevel"/>
    <w:tmpl w:val="6064515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3AD291C"/>
    <w:multiLevelType w:val="hybridMultilevel"/>
    <w:tmpl w:val="AB44BBE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 w15:restartNumberingAfterBreak="0">
    <w:nsid w:val="049C1433"/>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3" w15:restartNumberingAfterBreak="0">
    <w:nsid w:val="05F2399F"/>
    <w:multiLevelType w:val="hybridMultilevel"/>
    <w:tmpl w:val="83860EE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1E42CD"/>
    <w:multiLevelType w:val="hybridMultilevel"/>
    <w:tmpl w:val="E0C8E6D8"/>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5" w15:restartNumberingAfterBreak="0">
    <w:nsid w:val="0ACE38AE"/>
    <w:multiLevelType w:val="hybridMultilevel"/>
    <w:tmpl w:val="5CB894A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C55435D"/>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E7A0F7D"/>
    <w:multiLevelType w:val="hybridMultilevel"/>
    <w:tmpl w:val="B0A2D53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8" w15:restartNumberingAfterBreak="0">
    <w:nsid w:val="0F9B682A"/>
    <w:multiLevelType w:val="multilevel"/>
    <w:tmpl w:val="0409001D"/>
    <w:styleLink w:val="1"/>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0FBD743E"/>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10" w15:restartNumberingAfterBreak="0">
    <w:nsid w:val="10177A6B"/>
    <w:multiLevelType w:val="hybridMultilevel"/>
    <w:tmpl w:val="514C35C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1" w15:restartNumberingAfterBreak="0">
    <w:nsid w:val="13753078"/>
    <w:multiLevelType w:val="singleLevel"/>
    <w:tmpl w:val="3C087270"/>
    <w:lvl w:ilvl="0">
      <w:start w:val="2"/>
      <w:numFmt w:val="bullet"/>
      <w:lvlText w:val="□"/>
      <w:lvlJc w:val="left"/>
      <w:pPr>
        <w:tabs>
          <w:tab w:val="num" w:pos="720"/>
        </w:tabs>
        <w:ind w:left="720" w:hanging="240"/>
      </w:pPr>
      <w:rPr>
        <w:rFonts w:ascii="新細明體" w:eastAsia="新細明體" w:hAnsi="Times New Roman" w:hint="eastAsia"/>
      </w:rPr>
    </w:lvl>
  </w:abstractNum>
  <w:abstractNum w:abstractNumId="12" w15:restartNumberingAfterBreak="0">
    <w:nsid w:val="16957EA3"/>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3" w15:restartNumberingAfterBreak="0">
    <w:nsid w:val="17D8698A"/>
    <w:multiLevelType w:val="hybridMultilevel"/>
    <w:tmpl w:val="15AE397C"/>
    <w:lvl w:ilvl="0" w:tplc="C61222EA">
      <w:start w:val="1"/>
      <w:numFmt w:val="ideographLegalTraditional"/>
      <w:lvlText w:val="%1、"/>
      <w:lvlJc w:val="left"/>
      <w:pPr>
        <w:ind w:left="720" w:hanging="720"/>
      </w:pPr>
      <w:rPr>
        <w:rFonts w:cs="Times New Roman" w:hint="default"/>
      </w:rPr>
    </w:lvl>
    <w:lvl w:ilvl="1" w:tplc="0434AF10">
      <w:start w:val="1"/>
      <w:numFmt w:val="taiwaneseCountingThousand"/>
      <w:lvlText w:val="%2、"/>
      <w:lvlJc w:val="left"/>
      <w:pPr>
        <w:ind w:left="1200" w:hanging="720"/>
      </w:pPr>
      <w:rPr>
        <w:rFonts w:cs="Times New Roman" w:hint="default"/>
      </w:rPr>
    </w:lvl>
    <w:lvl w:ilvl="2" w:tplc="B254C0E6">
      <w:start w:val="1"/>
      <w:numFmt w:val="taiwaneseCountingThousand"/>
      <w:lvlText w:val="(%3)"/>
      <w:lvlJc w:val="left"/>
      <w:pPr>
        <w:ind w:left="1680" w:hanging="720"/>
      </w:pPr>
      <w:rPr>
        <w:rFonts w:cs="Times New Roman" w:hint="default"/>
      </w:rPr>
    </w:lvl>
    <w:lvl w:ilvl="3" w:tplc="9858E77A">
      <w:start w:val="1"/>
      <w:numFmt w:val="decimal"/>
      <w:pStyle w:val="SOP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0AA426D"/>
    <w:multiLevelType w:val="multilevel"/>
    <w:tmpl w:val="F3687B8C"/>
    <w:lvl w:ilvl="0">
      <w:start w:val="1"/>
      <w:numFmt w:val="taiwaneseCountingThousand"/>
      <w:lvlText w:val="%1、"/>
      <w:lvlJc w:val="left"/>
      <w:pPr>
        <w:ind w:left="503"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5" w15:restartNumberingAfterBreak="0">
    <w:nsid w:val="262C3031"/>
    <w:multiLevelType w:val="hybridMultilevel"/>
    <w:tmpl w:val="19B21524"/>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6537966"/>
    <w:multiLevelType w:val="hybridMultilevel"/>
    <w:tmpl w:val="D9AA0F7C"/>
    <w:lvl w:ilvl="0" w:tplc="9594F064">
      <w:start w:val="1"/>
      <w:numFmt w:val="taiwaneseCountingThousand"/>
      <w:lvlText w:val="%1、"/>
      <w:lvlJc w:val="left"/>
      <w:pPr>
        <w:ind w:left="612" w:hanging="510"/>
      </w:pPr>
      <w:rPr>
        <w:rFonts w:hAnsi="標楷體" w:cs="Times New Roman" w:hint="default"/>
        <w:b/>
      </w:rPr>
    </w:lvl>
    <w:lvl w:ilvl="1" w:tplc="04090019" w:tentative="1">
      <w:start w:val="1"/>
      <w:numFmt w:val="ideographTraditional"/>
      <w:lvlText w:val="%2、"/>
      <w:lvlJc w:val="left"/>
      <w:pPr>
        <w:ind w:left="1062" w:hanging="480"/>
      </w:pPr>
      <w:rPr>
        <w:rFonts w:cs="Times New Roman"/>
      </w:rPr>
    </w:lvl>
    <w:lvl w:ilvl="2" w:tplc="0409001B" w:tentative="1">
      <w:start w:val="1"/>
      <w:numFmt w:val="lowerRoman"/>
      <w:lvlText w:val="%3."/>
      <w:lvlJc w:val="right"/>
      <w:pPr>
        <w:ind w:left="1542" w:hanging="480"/>
      </w:pPr>
      <w:rPr>
        <w:rFonts w:cs="Times New Roman"/>
      </w:rPr>
    </w:lvl>
    <w:lvl w:ilvl="3" w:tplc="0409000F" w:tentative="1">
      <w:start w:val="1"/>
      <w:numFmt w:val="decimal"/>
      <w:lvlText w:val="%4."/>
      <w:lvlJc w:val="left"/>
      <w:pPr>
        <w:ind w:left="2022" w:hanging="480"/>
      </w:pPr>
      <w:rPr>
        <w:rFonts w:cs="Times New Roman"/>
      </w:rPr>
    </w:lvl>
    <w:lvl w:ilvl="4" w:tplc="04090019" w:tentative="1">
      <w:start w:val="1"/>
      <w:numFmt w:val="ideographTraditional"/>
      <w:lvlText w:val="%5、"/>
      <w:lvlJc w:val="left"/>
      <w:pPr>
        <w:ind w:left="2502" w:hanging="480"/>
      </w:pPr>
      <w:rPr>
        <w:rFonts w:cs="Times New Roman"/>
      </w:rPr>
    </w:lvl>
    <w:lvl w:ilvl="5" w:tplc="0409001B" w:tentative="1">
      <w:start w:val="1"/>
      <w:numFmt w:val="lowerRoman"/>
      <w:lvlText w:val="%6."/>
      <w:lvlJc w:val="right"/>
      <w:pPr>
        <w:ind w:left="2982" w:hanging="480"/>
      </w:pPr>
      <w:rPr>
        <w:rFonts w:cs="Times New Roman"/>
      </w:rPr>
    </w:lvl>
    <w:lvl w:ilvl="6" w:tplc="0409000F" w:tentative="1">
      <w:start w:val="1"/>
      <w:numFmt w:val="decimal"/>
      <w:lvlText w:val="%7."/>
      <w:lvlJc w:val="left"/>
      <w:pPr>
        <w:ind w:left="3462" w:hanging="480"/>
      </w:pPr>
      <w:rPr>
        <w:rFonts w:cs="Times New Roman"/>
      </w:rPr>
    </w:lvl>
    <w:lvl w:ilvl="7" w:tplc="04090019" w:tentative="1">
      <w:start w:val="1"/>
      <w:numFmt w:val="ideographTraditional"/>
      <w:lvlText w:val="%8、"/>
      <w:lvlJc w:val="left"/>
      <w:pPr>
        <w:ind w:left="3942" w:hanging="480"/>
      </w:pPr>
      <w:rPr>
        <w:rFonts w:cs="Times New Roman"/>
      </w:rPr>
    </w:lvl>
    <w:lvl w:ilvl="8" w:tplc="0409001B" w:tentative="1">
      <w:start w:val="1"/>
      <w:numFmt w:val="lowerRoman"/>
      <w:lvlText w:val="%9."/>
      <w:lvlJc w:val="right"/>
      <w:pPr>
        <w:ind w:left="4422" w:hanging="480"/>
      </w:pPr>
      <w:rPr>
        <w:rFonts w:cs="Times New Roman"/>
      </w:rPr>
    </w:lvl>
  </w:abstractNum>
  <w:abstractNum w:abstractNumId="17" w15:restartNumberingAfterBreak="0">
    <w:nsid w:val="28CF4CBB"/>
    <w:multiLevelType w:val="hybridMultilevel"/>
    <w:tmpl w:val="AA225070"/>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8" w15:restartNumberingAfterBreak="0">
    <w:nsid w:val="2ABE7B31"/>
    <w:multiLevelType w:val="hybridMultilevel"/>
    <w:tmpl w:val="6A26D13C"/>
    <w:lvl w:ilvl="0" w:tplc="04090001">
      <w:start w:val="1"/>
      <w:numFmt w:val="bullet"/>
      <w:lvlText w:val=""/>
      <w:lvlJc w:val="left"/>
      <w:pPr>
        <w:tabs>
          <w:tab w:val="num" w:pos="480"/>
        </w:tabs>
        <w:ind w:left="480" w:hanging="480"/>
      </w:pPr>
      <w:rPr>
        <w:rFonts w:ascii="Wingdings" w:hAnsi="Wingdings" w:hint="default"/>
      </w:rPr>
    </w:lvl>
    <w:lvl w:ilvl="1" w:tplc="49F6C05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B4237EB"/>
    <w:multiLevelType w:val="hybridMultilevel"/>
    <w:tmpl w:val="7520E906"/>
    <w:lvl w:ilvl="0" w:tplc="C0AE69FE">
      <w:start w:val="1"/>
      <w:numFmt w:val="taiwaneseCountingThousand"/>
      <w:lvlText w:val="(%1)"/>
      <w:lvlJc w:val="left"/>
      <w:pPr>
        <w:ind w:left="1147" w:hanging="720"/>
      </w:pPr>
      <w:rPr>
        <w:rFonts w:cs="Times New Roman" w:hint="default"/>
      </w:rPr>
    </w:lvl>
    <w:lvl w:ilvl="1" w:tplc="278A3F8C">
      <w:start w:val="1"/>
      <w:numFmt w:val="decimal"/>
      <w:lvlText w:val="%2."/>
      <w:lvlJc w:val="left"/>
      <w:pPr>
        <w:ind w:left="1495" w:hanging="360"/>
      </w:pPr>
      <w:rPr>
        <w:rFonts w:cs="Times New Roman" w:hint="default"/>
        <w:sz w:val="24"/>
        <w:szCs w:val="24"/>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0" w15:restartNumberingAfterBreak="0">
    <w:nsid w:val="34B70B54"/>
    <w:multiLevelType w:val="hybridMultilevel"/>
    <w:tmpl w:val="E7CC0CB0"/>
    <w:lvl w:ilvl="0" w:tplc="2674AAB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35BC1A47"/>
    <w:multiLevelType w:val="hybridMultilevel"/>
    <w:tmpl w:val="79C84A4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2" w15:restartNumberingAfterBreak="0">
    <w:nsid w:val="40CF19AE"/>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3" w15:restartNumberingAfterBreak="0">
    <w:nsid w:val="40ED7FFC"/>
    <w:multiLevelType w:val="hybridMultilevel"/>
    <w:tmpl w:val="7512B33E"/>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46D933B4"/>
    <w:multiLevelType w:val="hybridMultilevel"/>
    <w:tmpl w:val="CFFA4736"/>
    <w:lvl w:ilvl="0" w:tplc="4F140478">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5" w15:restartNumberingAfterBreak="0">
    <w:nsid w:val="47CD5895"/>
    <w:multiLevelType w:val="hybridMultilevel"/>
    <w:tmpl w:val="1BDE8EDC"/>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6" w15:restartNumberingAfterBreak="0">
    <w:nsid w:val="47F12E6A"/>
    <w:multiLevelType w:val="hybridMultilevel"/>
    <w:tmpl w:val="DCFC4B06"/>
    <w:lvl w:ilvl="0" w:tplc="971451F6">
      <w:start w:val="1"/>
      <w:numFmt w:val="ideographLegalTraditional"/>
      <w:lvlText w:val="%1、"/>
      <w:lvlJc w:val="left"/>
      <w:pPr>
        <w:tabs>
          <w:tab w:val="num" w:pos="480"/>
        </w:tabs>
        <w:ind w:left="480" w:hanging="480"/>
      </w:pPr>
      <w:rPr>
        <w:rFonts w:cs="Times New Roman" w:hint="eastAsia"/>
        <w:u w:val="none"/>
      </w:rPr>
    </w:lvl>
    <w:lvl w:ilvl="1" w:tplc="79BA2FB4">
      <w:start w:val="1"/>
      <w:numFmt w:val="taiwaneseCountingThousand"/>
      <w:lvlText w:val="%2、"/>
      <w:lvlJc w:val="left"/>
      <w:pPr>
        <w:tabs>
          <w:tab w:val="num" w:pos="960"/>
        </w:tabs>
        <w:ind w:left="960" w:hanging="480"/>
      </w:pPr>
      <w:rPr>
        <w:rFonts w:cs="Times New Roman" w:hint="eastAsia"/>
      </w:rPr>
    </w:lvl>
    <w:lvl w:ilvl="2" w:tplc="3C087270">
      <w:start w:val="2"/>
      <w:numFmt w:val="bullet"/>
      <w:lvlText w:val="□"/>
      <w:lvlJc w:val="left"/>
      <w:pPr>
        <w:tabs>
          <w:tab w:val="num" w:pos="1200"/>
        </w:tabs>
        <w:ind w:left="1200" w:hanging="240"/>
      </w:pPr>
      <w:rPr>
        <w:rFonts w:ascii="新細明體" w:eastAsia="新細明體" w:hAnsi="Times New Roman" w:hint="eastAsia"/>
      </w:rPr>
    </w:lvl>
    <w:lvl w:ilvl="3" w:tplc="79BA2FB4">
      <w:start w:val="1"/>
      <w:numFmt w:val="taiwaneseCountingThousand"/>
      <w:lvlText w:val="%4、"/>
      <w:lvlJc w:val="left"/>
      <w:pPr>
        <w:tabs>
          <w:tab w:val="num" w:pos="1920"/>
        </w:tabs>
        <w:ind w:left="1920" w:hanging="480"/>
      </w:pPr>
      <w:rPr>
        <w:rFonts w:cs="Times New Roman" w:hint="eastAsia"/>
      </w:rPr>
    </w:lvl>
    <w:lvl w:ilvl="4" w:tplc="3C087270">
      <w:start w:val="2"/>
      <w:numFmt w:val="bullet"/>
      <w:lvlText w:val="□"/>
      <w:lvlJc w:val="left"/>
      <w:pPr>
        <w:tabs>
          <w:tab w:val="num" w:pos="1200"/>
        </w:tabs>
        <w:ind w:left="1200" w:hanging="240"/>
      </w:pPr>
      <w:rPr>
        <w:rFonts w:ascii="新細明體" w:eastAsia="新細明體" w:hAnsi="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B9963C3"/>
    <w:multiLevelType w:val="hybridMultilevel"/>
    <w:tmpl w:val="F3687B8C"/>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4FDB4BE5"/>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29" w15:restartNumberingAfterBreak="0">
    <w:nsid w:val="52BA7004"/>
    <w:multiLevelType w:val="hybridMultilevel"/>
    <w:tmpl w:val="792AC9D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93F00D0"/>
    <w:multiLevelType w:val="hybridMultilevel"/>
    <w:tmpl w:val="5EAEA8E0"/>
    <w:lvl w:ilvl="0" w:tplc="13F8994E">
      <w:start w:val="1"/>
      <w:numFmt w:val="decimal"/>
      <w:pStyle w:val="a"/>
      <w:lvlText w:val="%1."/>
      <w:lvlJc w:val="left"/>
      <w:pPr>
        <w:tabs>
          <w:tab w:val="num" w:pos="360"/>
        </w:tabs>
        <w:ind w:left="360" w:hanging="360"/>
      </w:pPr>
      <w:rPr>
        <w:rFonts w:cs="Times New Roman" w:hint="default"/>
      </w:rPr>
    </w:lvl>
    <w:lvl w:ilvl="1" w:tplc="DA6CFFE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DCB070F"/>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5EF8168F"/>
    <w:multiLevelType w:val="hybridMultilevel"/>
    <w:tmpl w:val="8250CE24"/>
    <w:lvl w:ilvl="0" w:tplc="AC024D80">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3" w15:restartNumberingAfterBreak="0">
    <w:nsid w:val="5F1572BF"/>
    <w:multiLevelType w:val="hybridMultilevel"/>
    <w:tmpl w:val="97F649DA"/>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4F0144B"/>
    <w:multiLevelType w:val="hybridMultilevel"/>
    <w:tmpl w:val="2CF07836"/>
    <w:lvl w:ilvl="0" w:tplc="0409000F">
      <w:start w:val="1"/>
      <w:numFmt w:val="decimal"/>
      <w:lvlText w:val="%1."/>
      <w:lvlJc w:val="left"/>
      <w:pPr>
        <w:ind w:left="480" w:hanging="480"/>
      </w:pPr>
      <w:rPr>
        <w:rFonts w:cs="Times New Roman"/>
      </w:rPr>
    </w:lvl>
    <w:lvl w:ilvl="1" w:tplc="F3547B44">
      <w:start w:val="1"/>
      <w:numFmt w:val="taiwaneseCountingThousand"/>
      <w:lvlText w:val="（%2）"/>
      <w:lvlJc w:val="left"/>
      <w:pPr>
        <w:ind w:left="1288" w:hanging="720"/>
      </w:pPr>
      <w:rPr>
        <w:rFonts w:cs="Times New Roman" w:hint="default"/>
      </w:rPr>
    </w:lvl>
    <w:lvl w:ilvl="2" w:tplc="46DCE2D2">
      <w:start w:val="1"/>
      <w:numFmt w:val="decimal"/>
      <w:lvlText w:val="%3."/>
      <w:lvlJc w:val="left"/>
      <w:pPr>
        <w:ind w:left="1615" w:hanging="480"/>
      </w:pPr>
      <w:rPr>
        <w:rFonts w:ascii="Times New Roman" w:eastAsia="標楷體" w:hAnsi="標楷體"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99A7B67"/>
    <w:multiLevelType w:val="hybridMultilevel"/>
    <w:tmpl w:val="C17E81F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A964A42"/>
    <w:multiLevelType w:val="hybridMultilevel"/>
    <w:tmpl w:val="8A74FD5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37" w15:restartNumberingAfterBreak="0">
    <w:nsid w:val="765A210C"/>
    <w:multiLevelType w:val="hybridMultilevel"/>
    <w:tmpl w:val="416661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76FA2602"/>
    <w:multiLevelType w:val="hybridMultilevel"/>
    <w:tmpl w:val="67F8F0B2"/>
    <w:lvl w:ilvl="0" w:tplc="FFFFFFFF">
      <w:start w:val="1"/>
      <w:numFmt w:val="taiwaneseCountingThousand"/>
      <w:lvlText w:val="%1、"/>
      <w:lvlJc w:val="left"/>
      <w:pPr>
        <w:tabs>
          <w:tab w:val="num" w:pos="360"/>
        </w:tabs>
        <w:ind w:left="360" w:hanging="360"/>
      </w:pPr>
      <w:rPr>
        <w:rFonts w:cs="Times New Roman" w:hint="default"/>
        <w:color w:val="auto"/>
        <w:sz w:val="16"/>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9" w15:restartNumberingAfterBreak="0">
    <w:nsid w:val="7E846303"/>
    <w:multiLevelType w:val="hybridMultilevel"/>
    <w:tmpl w:val="712E92B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0"/>
  </w:num>
  <w:num w:numId="2">
    <w:abstractNumId w:val="13"/>
  </w:num>
  <w:num w:numId="3">
    <w:abstractNumId w:val="32"/>
  </w:num>
  <w:num w:numId="4">
    <w:abstractNumId w:val="24"/>
  </w:num>
  <w:num w:numId="5">
    <w:abstractNumId w:val="36"/>
  </w:num>
  <w:num w:numId="6">
    <w:abstractNumId w:val="37"/>
  </w:num>
  <w:num w:numId="7">
    <w:abstractNumId w:val="34"/>
  </w:num>
  <w:num w:numId="8">
    <w:abstractNumId w:val="6"/>
  </w:num>
  <w:num w:numId="9">
    <w:abstractNumId w:val="38"/>
  </w:num>
  <w:num w:numId="10">
    <w:abstractNumId w:val="16"/>
  </w:num>
  <w:num w:numId="11">
    <w:abstractNumId w:val="11"/>
  </w:num>
  <w:num w:numId="12">
    <w:abstractNumId w:val="26"/>
  </w:num>
  <w:num w:numId="13">
    <w:abstractNumId w:val="20"/>
  </w:num>
  <w:num w:numId="14">
    <w:abstractNumId w:val="31"/>
  </w:num>
  <w:num w:numId="15">
    <w:abstractNumId w:val="18"/>
  </w:num>
  <w:num w:numId="16">
    <w:abstractNumId w:val="29"/>
  </w:num>
  <w:num w:numId="17">
    <w:abstractNumId w:val="19"/>
  </w:num>
  <w:num w:numId="18">
    <w:abstractNumId w:val="3"/>
  </w:num>
  <w:num w:numId="19">
    <w:abstractNumId w:val="17"/>
  </w:num>
  <w:num w:numId="20">
    <w:abstractNumId w:val="21"/>
  </w:num>
  <w:num w:numId="21">
    <w:abstractNumId w:val="25"/>
  </w:num>
  <w:num w:numId="22">
    <w:abstractNumId w:val="7"/>
  </w:num>
  <w:num w:numId="23">
    <w:abstractNumId w:val="1"/>
  </w:num>
  <w:num w:numId="24">
    <w:abstractNumId w:val="4"/>
  </w:num>
  <w:num w:numId="25">
    <w:abstractNumId w:val="10"/>
  </w:num>
  <w:num w:numId="26">
    <w:abstractNumId w:val="12"/>
  </w:num>
  <w:num w:numId="27">
    <w:abstractNumId w:val="22"/>
  </w:num>
  <w:num w:numId="28">
    <w:abstractNumId w:val="8"/>
  </w:num>
  <w:num w:numId="29">
    <w:abstractNumId w:val="5"/>
  </w:num>
  <w:num w:numId="30">
    <w:abstractNumId w:val="35"/>
  </w:num>
  <w:num w:numId="31">
    <w:abstractNumId w:val="39"/>
  </w:num>
  <w:num w:numId="32">
    <w:abstractNumId w:val="27"/>
  </w:num>
  <w:num w:numId="33">
    <w:abstractNumId w:val="0"/>
  </w:num>
  <w:num w:numId="34">
    <w:abstractNumId w:val="23"/>
  </w:num>
  <w:num w:numId="35">
    <w:abstractNumId w:val="33"/>
  </w:num>
  <w:num w:numId="36">
    <w:abstractNumId w:val="15"/>
  </w:num>
  <w:num w:numId="37">
    <w:abstractNumId w:val="2"/>
  </w:num>
  <w:num w:numId="38">
    <w:abstractNumId w:val="9"/>
  </w:num>
  <w:num w:numId="39">
    <w:abstractNumId w:val="28"/>
  </w:num>
  <w:num w:numId="40">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F8"/>
    <w:rsid w:val="00002830"/>
    <w:rsid w:val="00007866"/>
    <w:rsid w:val="00014FB0"/>
    <w:rsid w:val="00020929"/>
    <w:rsid w:val="00021568"/>
    <w:rsid w:val="000260DD"/>
    <w:rsid w:val="00030BF9"/>
    <w:rsid w:val="00032857"/>
    <w:rsid w:val="00041B11"/>
    <w:rsid w:val="0004210A"/>
    <w:rsid w:val="00044DC6"/>
    <w:rsid w:val="00045678"/>
    <w:rsid w:val="00050C06"/>
    <w:rsid w:val="00050ECC"/>
    <w:rsid w:val="0005625D"/>
    <w:rsid w:val="00072413"/>
    <w:rsid w:val="00073DC6"/>
    <w:rsid w:val="00076752"/>
    <w:rsid w:val="00076E86"/>
    <w:rsid w:val="00077320"/>
    <w:rsid w:val="00082294"/>
    <w:rsid w:val="00082F15"/>
    <w:rsid w:val="00090D27"/>
    <w:rsid w:val="0009461C"/>
    <w:rsid w:val="00096545"/>
    <w:rsid w:val="000972E8"/>
    <w:rsid w:val="000A02A8"/>
    <w:rsid w:val="000A0DC7"/>
    <w:rsid w:val="000A4C83"/>
    <w:rsid w:val="000A6BC7"/>
    <w:rsid w:val="000A7B8F"/>
    <w:rsid w:val="000B05DB"/>
    <w:rsid w:val="000B239E"/>
    <w:rsid w:val="000B45DB"/>
    <w:rsid w:val="000C066E"/>
    <w:rsid w:val="000C36F8"/>
    <w:rsid w:val="000C38EB"/>
    <w:rsid w:val="000C4893"/>
    <w:rsid w:val="000C6A78"/>
    <w:rsid w:val="000C70C4"/>
    <w:rsid w:val="000C7616"/>
    <w:rsid w:val="000D111C"/>
    <w:rsid w:val="000D46B0"/>
    <w:rsid w:val="000E4D91"/>
    <w:rsid w:val="000E69F6"/>
    <w:rsid w:val="000E74B2"/>
    <w:rsid w:val="000F3960"/>
    <w:rsid w:val="00101EA6"/>
    <w:rsid w:val="001034B0"/>
    <w:rsid w:val="00104C32"/>
    <w:rsid w:val="0011087A"/>
    <w:rsid w:val="00112004"/>
    <w:rsid w:val="00112423"/>
    <w:rsid w:val="001144E8"/>
    <w:rsid w:val="00115B08"/>
    <w:rsid w:val="00120537"/>
    <w:rsid w:val="0012128D"/>
    <w:rsid w:val="0012179D"/>
    <w:rsid w:val="001231A1"/>
    <w:rsid w:val="00123DE6"/>
    <w:rsid w:val="00124312"/>
    <w:rsid w:val="001266DF"/>
    <w:rsid w:val="00130BF7"/>
    <w:rsid w:val="001314D1"/>
    <w:rsid w:val="00131D50"/>
    <w:rsid w:val="00135AB8"/>
    <w:rsid w:val="00135B99"/>
    <w:rsid w:val="00136997"/>
    <w:rsid w:val="00137CFC"/>
    <w:rsid w:val="001413E2"/>
    <w:rsid w:val="001421B4"/>
    <w:rsid w:val="0014393A"/>
    <w:rsid w:val="00150372"/>
    <w:rsid w:val="00151DAC"/>
    <w:rsid w:val="001600D9"/>
    <w:rsid w:val="00167896"/>
    <w:rsid w:val="00173EE8"/>
    <w:rsid w:val="001806C6"/>
    <w:rsid w:val="00183C90"/>
    <w:rsid w:val="00184264"/>
    <w:rsid w:val="00186CAE"/>
    <w:rsid w:val="001946D2"/>
    <w:rsid w:val="00194F33"/>
    <w:rsid w:val="001A3B73"/>
    <w:rsid w:val="001B1EDC"/>
    <w:rsid w:val="001B2591"/>
    <w:rsid w:val="001B2E4C"/>
    <w:rsid w:val="001B3CA1"/>
    <w:rsid w:val="001B5661"/>
    <w:rsid w:val="001B7283"/>
    <w:rsid w:val="001C0298"/>
    <w:rsid w:val="001C0766"/>
    <w:rsid w:val="001C17B8"/>
    <w:rsid w:val="001C49BC"/>
    <w:rsid w:val="001C511F"/>
    <w:rsid w:val="001C658F"/>
    <w:rsid w:val="001C7A16"/>
    <w:rsid w:val="001D38C9"/>
    <w:rsid w:val="001E0E35"/>
    <w:rsid w:val="001E41BC"/>
    <w:rsid w:val="001E4B92"/>
    <w:rsid w:val="001F559C"/>
    <w:rsid w:val="00210506"/>
    <w:rsid w:val="00210DCC"/>
    <w:rsid w:val="00213412"/>
    <w:rsid w:val="0021445E"/>
    <w:rsid w:val="0022257D"/>
    <w:rsid w:val="0022687F"/>
    <w:rsid w:val="00226F63"/>
    <w:rsid w:val="002270DE"/>
    <w:rsid w:val="00227B2B"/>
    <w:rsid w:val="0023598D"/>
    <w:rsid w:val="00236D28"/>
    <w:rsid w:val="002450B8"/>
    <w:rsid w:val="00246083"/>
    <w:rsid w:val="00247E0E"/>
    <w:rsid w:val="002524DD"/>
    <w:rsid w:val="002539DB"/>
    <w:rsid w:val="00256505"/>
    <w:rsid w:val="002600EC"/>
    <w:rsid w:val="0026196D"/>
    <w:rsid w:val="002642FF"/>
    <w:rsid w:val="00266ADE"/>
    <w:rsid w:val="0027074E"/>
    <w:rsid w:val="00276844"/>
    <w:rsid w:val="00277E94"/>
    <w:rsid w:val="00281E14"/>
    <w:rsid w:val="00285728"/>
    <w:rsid w:val="00293357"/>
    <w:rsid w:val="00293676"/>
    <w:rsid w:val="00294678"/>
    <w:rsid w:val="00294D0B"/>
    <w:rsid w:val="002A0208"/>
    <w:rsid w:val="002A20AF"/>
    <w:rsid w:val="002A2272"/>
    <w:rsid w:val="002B2AAE"/>
    <w:rsid w:val="002B349A"/>
    <w:rsid w:val="002B4BB7"/>
    <w:rsid w:val="002B62BC"/>
    <w:rsid w:val="002B734E"/>
    <w:rsid w:val="002C1072"/>
    <w:rsid w:val="002C14D7"/>
    <w:rsid w:val="002C2C5F"/>
    <w:rsid w:val="002C74C6"/>
    <w:rsid w:val="002D33C2"/>
    <w:rsid w:val="002D3B0F"/>
    <w:rsid w:val="002D47FE"/>
    <w:rsid w:val="002D4D20"/>
    <w:rsid w:val="002F5BA4"/>
    <w:rsid w:val="00300144"/>
    <w:rsid w:val="00301041"/>
    <w:rsid w:val="00302A4E"/>
    <w:rsid w:val="00306793"/>
    <w:rsid w:val="00312DF6"/>
    <w:rsid w:val="00313190"/>
    <w:rsid w:val="00322772"/>
    <w:rsid w:val="00324132"/>
    <w:rsid w:val="00326FAB"/>
    <w:rsid w:val="00334D07"/>
    <w:rsid w:val="003419AF"/>
    <w:rsid w:val="003426C1"/>
    <w:rsid w:val="00343C94"/>
    <w:rsid w:val="00343E1E"/>
    <w:rsid w:val="0035002A"/>
    <w:rsid w:val="00352896"/>
    <w:rsid w:val="00354B82"/>
    <w:rsid w:val="003563C2"/>
    <w:rsid w:val="00363B6C"/>
    <w:rsid w:val="00366C2A"/>
    <w:rsid w:val="00370162"/>
    <w:rsid w:val="003747DA"/>
    <w:rsid w:val="00375CEA"/>
    <w:rsid w:val="00375F4F"/>
    <w:rsid w:val="003807C9"/>
    <w:rsid w:val="003808AC"/>
    <w:rsid w:val="00382AD9"/>
    <w:rsid w:val="00387812"/>
    <w:rsid w:val="00390352"/>
    <w:rsid w:val="0039454B"/>
    <w:rsid w:val="00395E17"/>
    <w:rsid w:val="00396586"/>
    <w:rsid w:val="003A2A26"/>
    <w:rsid w:val="003A39CF"/>
    <w:rsid w:val="003C38D6"/>
    <w:rsid w:val="003C4255"/>
    <w:rsid w:val="003D4B3C"/>
    <w:rsid w:val="003E001A"/>
    <w:rsid w:val="003E65C0"/>
    <w:rsid w:val="003E7EB6"/>
    <w:rsid w:val="003F2B76"/>
    <w:rsid w:val="003F3DA2"/>
    <w:rsid w:val="003F41C5"/>
    <w:rsid w:val="004025DF"/>
    <w:rsid w:val="00402720"/>
    <w:rsid w:val="00404074"/>
    <w:rsid w:val="00410DD8"/>
    <w:rsid w:val="00411B14"/>
    <w:rsid w:val="00413E48"/>
    <w:rsid w:val="00414982"/>
    <w:rsid w:val="004154B6"/>
    <w:rsid w:val="00417DAC"/>
    <w:rsid w:val="00417E83"/>
    <w:rsid w:val="00427CF4"/>
    <w:rsid w:val="00430A30"/>
    <w:rsid w:val="00436D64"/>
    <w:rsid w:val="00450174"/>
    <w:rsid w:val="00450F29"/>
    <w:rsid w:val="004519E7"/>
    <w:rsid w:val="00456B2D"/>
    <w:rsid w:val="00464F44"/>
    <w:rsid w:val="00472205"/>
    <w:rsid w:val="00475CC6"/>
    <w:rsid w:val="00480C3C"/>
    <w:rsid w:val="00480F62"/>
    <w:rsid w:val="00485E69"/>
    <w:rsid w:val="00486CC8"/>
    <w:rsid w:val="00493B64"/>
    <w:rsid w:val="00495031"/>
    <w:rsid w:val="004A14D7"/>
    <w:rsid w:val="004A3B3E"/>
    <w:rsid w:val="004B05CF"/>
    <w:rsid w:val="004B3FE5"/>
    <w:rsid w:val="004B5F67"/>
    <w:rsid w:val="004B61CF"/>
    <w:rsid w:val="004C0816"/>
    <w:rsid w:val="004C6CF5"/>
    <w:rsid w:val="004D0F95"/>
    <w:rsid w:val="004D12B4"/>
    <w:rsid w:val="004D1E4A"/>
    <w:rsid w:val="004D21AF"/>
    <w:rsid w:val="004D57A3"/>
    <w:rsid w:val="004D7E84"/>
    <w:rsid w:val="004E2523"/>
    <w:rsid w:val="004E4DE5"/>
    <w:rsid w:val="004E700E"/>
    <w:rsid w:val="004F39DF"/>
    <w:rsid w:val="004F5864"/>
    <w:rsid w:val="004F67F7"/>
    <w:rsid w:val="004F6A78"/>
    <w:rsid w:val="004F7179"/>
    <w:rsid w:val="00502378"/>
    <w:rsid w:val="005034EB"/>
    <w:rsid w:val="005050BB"/>
    <w:rsid w:val="005050E2"/>
    <w:rsid w:val="005066B8"/>
    <w:rsid w:val="00507A59"/>
    <w:rsid w:val="00514651"/>
    <w:rsid w:val="00515041"/>
    <w:rsid w:val="00517759"/>
    <w:rsid w:val="00522834"/>
    <w:rsid w:val="00527DF9"/>
    <w:rsid w:val="005308EE"/>
    <w:rsid w:val="00530DDA"/>
    <w:rsid w:val="0053102E"/>
    <w:rsid w:val="00532232"/>
    <w:rsid w:val="005348BC"/>
    <w:rsid w:val="00535246"/>
    <w:rsid w:val="0053615E"/>
    <w:rsid w:val="00536E89"/>
    <w:rsid w:val="005373D5"/>
    <w:rsid w:val="00537ACF"/>
    <w:rsid w:val="0054124B"/>
    <w:rsid w:val="00542361"/>
    <w:rsid w:val="00542F85"/>
    <w:rsid w:val="00546D04"/>
    <w:rsid w:val="00551048"/>
    <w:rsid w:val="0055313C"/>
    <w:rsid w:val="00555816"/>
    <w:rsid w:val="00555C79"/>
    <w:rsid w:val="00561E2F"/>
    <w:rsid w:val="00562195"/>
    <w:rsid w:val="00567681"/>
    <w:rsid w:val="00567FDC"/>
    <w:rsid w:val="00571AB1"/>
    <w:rsid w:val="005725A9"/>
    <w:rsid w:val="005759D7"/>
    <w:rsid w:val="00576F0E"/>
    <w:rsid w:val="005771F8"/>
    <w:rsid w:val="0058511B"/>
    <w:rsid w:val="005928F2"/>
    <w:rsid w:val="00595EEA"/>
    <w:rsid w:val="00597725"/>
    <w:rsid w:val="005A257C"/>
    <w:rsid w:val="005A56E8"/>
    <w:rsid w:val="005B3828"/>
    <w:rsid w:val="005B7B16"/>
    <w:rsid w:val="005C05A8"/>
    <w:rsid w:val="005C060D"/>
    <w:rsid w:val="005C2221"/>
    <w:rsid w:val="005C358B"/>
    <w:rsid w:val="005C66FE"/>
    <w:rsid w:val="005D0AA1"/>
    <w:rsid w:val="005D15FB"/>
    <w:rsid w:val="005D17D1"/>
    <w:rsid w:val="005D3543"/>
    <w:rsid w:val="005D3625"/>
    <w:rsid w:val="005D734F"/>
    <w:rsid w:val="005E04DC"/>
    <w:rsid w:val="005E615B"/>
    <w:rsid w:val="005F2A7E"/>
    <w:rsid w:val="005F3333"/>
    <w:rsid w:val="005F5BB4"/>
    <w:rsid w:val="005F62E8"/>
    <w:rsid w:val="005F70B8"/>
    <w:rsid w:val="00601145"/>
    <w:rsid w:val="006019B8"/>
    <w:rsid w:val="00603961"/>
    <w:rsid w:val="00607336"/>
    <w:rsid w:val="00612F2A"/>
    <w:rsid w:val="0061350A"/>
    <w:rsid w:val="00615323"/>
    <w:rsid w:val="00616636"/>
    <w:rsid w:val="0061776F"/>
    <w:rsid w:val="00620BB8"/>
    <w:rsid w:val="0062272B"/>
    <w:rsid w:val="00624D95"/>
    <w:rsid w:val="00624E66"/>
    <w:rsid w:val="006260BC"/>
    <w:rsid w:val="00627E0B"/>
    <w:rsid w:val="00632A6F"/>
    <w:rsid w:val="00653BED"/>
    <w:rsid w:val="00660CBF"/>
    <w:rsid w:val="00664E05"/>
    <w:rsid w:val="006657FA"/>
    <w:rsid w:val="00667C9B"/>
    <w:rsid w:val="00672135"/>
    <w:rsid w:val="00674CFF"/>
    <w:rsid w:val="00674DC1"/>
    <w:rsid w:val="0067636B"/>
    <w:rsid w:val="006777F8"/>
    <w:rsid w:val="00680C2C"/>
    <w:rsid w:val="006817EE"/>
    <w:rsid w:val="00690F79"/>
    <w:rsid w:val="00692896"/>
    <w:rsid w:val="006948F6"/>
    <w:rsid w:val="006A5E9F"/>
    <w:rsid w:val="006A5EB2"/>
    <w:rsid w:val="006B0B6B"/>
    <w:rsid w:val="006B1E98"/>
    <w:rsid w:val="006B2369"/>
    <w:rsid w:val="006C27B3"/>
    <w:rsid w:val="006C6481"/>
    <w:rsid w:val="006D3A98"/>
    <w:rsid w:val="006D4B35"/>
    <w:rsid w:val="006D645B"/>
    <w:rsid w:val="006D6A06"/>
    <w:rsid w:val="006E1468"/>
    <w:rsid w:val="006E2E0C"/>
    <w:rsid w:val="006E35D7"/>
    <w:rsid w:val="006E57B4"/>
    <w:rsid w:val="006F1993"/>
    <w:rsid w:val="006F5092"/>
    <w:rsid w:val="006F7B94"/>
    <w:rsid w:val="007067E0"/>
    <w:rsid w:val="007102C4"/>
    <w:rsid w:val="007125E7"/>
    <w:rsid w:val="00712BF1"/>
    <w:rsid w:val="00730509"/>
    <w:rsid w:val="00731B39"/>
    <w:rsid w:val="00735BC3"/>
    <w:rsid w:val="00737561"/>
    <w:rsid w:val="007400AA"/>
    <w:rsid w:val="00747586"/>
    <w:rsid w:val="00747B69"/>
    <w:rsid w:val="00750CEF"/>
    <w:rsid w:val="00754E86"/>
    <w:rsid w:val="007745F8"/>
    <w:rsid w:val="00780941"/>
    <w:rsid w:val="00792C07"/>
    <w:rsid w:val="00793408"/>
    <w:rsid w:val="00796B1F"/>
    <w:rsid w:val="007A0747"/>
    <w:rsid w:val="007A0C8A"/>
    <w:rsid w:val="007A5993"/>
    <w:rsid w:val="007B0241"/>
    <w:rsid w:val="007B070F"/>
    <w:rsid w:val="007B1AF0"/>
    <w:rsid w:val="007C21FE"/>
    <w:rsid w:val="007C2939"/>
    <w:rsid w:val="007D7D7D"/>
    <w:rsid w:val="007E554D"/>
    <w:rsid w:val="007E6DFA"/>
    <w:rsid w:val="007F1EF1"/>
    <w:rsid w:val="007F3484"/>
    <w:rsid w:val="007F4081"/>
    <w:rsid w:val="007F5CB9"/>
    <w:rsid w:val="00803597"/>
    <w:rsid w:val="008116B9"/>
    <w:rsid w:val="00816EE5"/>
    <w:rsid w:val="008217AE"/>
    <w:rsid w:val="00822E80"/>
    <w:rsid w:val="00826481"/>
    <w:rsid w:val="00832B0E"/>
    <w:rsid w:val="0083766E"/>
    <w:rsid w:val="0084060E"/>
    <w:rsid w:val="00843D11"/>
    <w:rsid w:val="00847E7F"/>
    <w:rsid w:val="00851462"/>
    <w:rsid w:val="008531C3"/>
    <w:rsid w:val="008545F2"/>
    <w:rsid w:val="00854EE1"/>
    <w:rsid w:val="0085723A"/>
    <w:rsid w:val="00862556"/>
    <w:rsid w:val="00862637"/>
    <w:rsid w:val="0086345C"/>
    <w:rsid w:val="00866667"/>
    <w:rsid w:val="00866CE3"/>
    <w:rsid w:val="008701D2"/>
    <w:rsid w:val="00870304"/>
    <w:rsid w:val="008729BE"/>
    <w:rsid w:val="0087431F"/>
    <w:rsid w:val="00875B97"/>
    <w:rsid w:val="008762F6"/>
    <w:rsid w:val="00876D7D"/>
    <w:rsid w:val="00880BCE"/>
    <w:rsid w:val="00885CB4"/>
    <w:rsid w:val="008939C6"/>
    <w:rsid w:val="0089520C"/>
    <w:rsid w:val="008A0FA8"/>
    <w:rsid w:val="008A2D71"/>
    <w:rsid w:val="008A614C"/>
    <w:rsid w:val="008A6291"/>
    <w:rsid w:val="008A64D4"/>
    <w:rsid w:val="008A7A37"/>
    <w:rsid w:val="008B17C3"/>
    <w:rsid w:val="008B241F"/>
    <w:rsid w:val="008B4CEC"/>
    <w:rsid w:val="008B6310"/>
    <w:rsid w:val="008C1266"/>
    <w:rsid w:val="008C303A"/>
    <w:rsid w:val="008C4059"/>
    <w:rsid w:val="008C5767"/>
    <w:rsid w:val="008C5FE9"/>
    <w:rsid w:val="008C6EC5"/>
    <w:rsid w:val="008C7136"/>
    <w:rsid w:val="008E0298"/>
    <w:rsid w:val="008E1B77"/>
    <w:rsid w:val="008E3573"/>
    <w:rsid w:val="008E4725"/>
    <w:rsid w:val="008E6585"/>
    <w:rsid w:val="008E6D98"/>
    <w:rsid w:val="0090317D"/>
    <w:rsid w:val="009031EC"/>
    <w:rsid w:val="009078F6"/>
    <w:rsid w:val="00912837"/>
    <w:rsid w:val="009135AE"/>
    <w:rsid w:val="00915EA0"/>
    <w:rsid w:val="00921FF8"/>
    <w:rsid w:val="00926DE9"/>
    <w:rsid w:val="009270A1"/>
    <w:rsid w:val="009342E5"/>
    <w:rsid w:val="0093493D"/>
    <w:rsid w:val="0093663B"/>
    <w:rsid w:val="0094052A"/>
    <w:rsid w:val="009470F5"/>
    <w:rsid w:val="00950630"/>
    <w:rsid w:val="00953066"/>
    <w:rsid w:val="009574B0"/>
    <w:rsid w:val="0096040F"/>
    <w:rsid w:val="009626C4"/>
    <w:rsid w:val="00964867"/>
    <w:rsid w:val="009667AE"/>
    <w:rsid w:val="00967E38"/>
    <w:rsid w:val="00972FF3"/>
    <w:rsid w:val="009A136E"/>
    <w:rsid w:val="009A761C"/>
    <w:rsid w:val="009B0EEE"/>
    <w:rsid w:val="009B16E8"/>
    <w:rsid w:val="009C0183"/>
    <w:rsid w:val="009C32AC"/>
    <w:rsid w:val="009C375F"/>
    <w:rsid w:val="009C5937"/>
    <w:rsid w:val="009C5A25"/>
    <w:rsid w:val="009C5FD5"/>
    <w:rsid w:val="009D2DCC"/>
    <w:rsid w:val="009D455A"/>
    <w:rsid w:val="009D53A2"/>
    <w:rsid w:val="009E09DE"/>
    <w:rsid w:val="009E2F8C"/>
    <w:rsid w:val="009E4BDA"/>
    <w:rsid w:val="009F368C"/>
    <w:rsid w:val="009F3705"/>
    <w:rsid w:val="009F6BD8"/>
    <w:rsid w:val="00A03631"/>
    <w:rsid w:val="00A04BA4"/>
    <w:rsid w:val="00A0513C"/>
    <w:rsid w:val="00A11D1C"/>
    <w:rsid w:val="00A12363"/>
    <w:rsid w:val="00A14873"/>
    <w:rsid w:val="00A15B20"/>
    <w:rsid w:val="00A165D5"/>
    <w:rsid w:val="00A20DEF"/>
    <w:rsid w:val="00A227C8"/>
    <w:rsid w:val="00A23E7A"/>
    <w:rsid w:val="00A23FBC"/>
    <w:rsid w:val="00A25580"/>
    <w:rsid w:val="00A25BCA"/>
    <w:rsid w:val="00A30612"/>
    <w:rsid w:val="00A37ABD"/>
    <w:rsid w:val="00A40D67"/>
    <w:rsid w:val="00A4172C"/>
    <w:rsid w:val="00A44818"/>
    <w:rsid w:val="00A46AA8"/>
    <w:rsid w:val="00A471CF"/>
    <w:rsid w:val="00A54AF0"/>
    <w:rsid w:val="00A54B23"/>
    <w:rsid w:val="00A644ED"/>
    <w:rsid w:val="00A70A3F"/>
    <w:rsid w:val="00A71E1B"/>
    <w:rsid w:val="00A74A7C"/>
    <w:rsid w:val="00A77244"/>
    <w:rsid w:val="00A905D2"/>
    <w:rsid w:val="00A92F81"/>
    <w:rsid w:val="00AA04C3"/>
    <w:rsid w:val="00AA3D96"/>
    <w:rsid w:val="00AA63C8"/>
    <w:rsid w:val="00AB01A3"/>
    <w:rsid w:val="00AB079A"/>
    <w:rsid w:val="00AC0192"/>
    <w:rsid w:val="00AC01F6"/>
    <w:rsid w:val="00AC31A7"/>
    <w:rsid w:val="00AC3396"/>
    <w:rsid w:val="00AC36F8"/>
    <w:rsid w:val="00AC409E"/>
    <w:rsid w:val="00AC540C"/>
    <w:rsid w:val="00AC5BED"/>
    <w:rsid w:val="00AD2003"/>
    <w:rsid w:val="00AD2295"/>
    <w:rsid w:val="00AD5EED"/>
    <w:rsid w:val="00AD5F66"/>
    <w:rsid w:val="00AE07A0"/>
    <w:rsid w:val="00AE17A5"/>
    <w:rsid w:val="00AE2159"/>
    <w:rsid w:val="00AE7617"/>
    <w:rsid w:val="00AF0476"/>
    <w:rsid w:val="00AF0926"/>
    <w:rsid w:val="00AF3AEC"/>
    <w:rsid w:val="00AF5E72"/>
    <w:rsid w:val="00AF7E5D"/>
    <w:rsid w:val="00B04601"/>
    <w:rsid w:val="00B127C0"/>
    <w:rsid w:val="00B14262"/>
    <w:rsid w:val="00B1543E"/>
    <w:rsid w:val="00B15FB0"/>
    <w:rsid w:val="00B16CB0"/>
    <w:rsid w:val="00B308AD"/>
    <w:rsid w:val="00B30E60"/>
    <w:rsid w:val="00B35086"/>
    <w:rsid w:val="00B3517B"/>
    <w:rsid w:val="00B42001"/>
    <w:rsid w:val="00B43367"/>
    <w:rsid w:val="00B5231A"/>
    <w:rsid w:val="00B53AD1"/>
    <w:rsid w:val="00B57976"/>
    <w:rsid w:val="00B70043"/>
    <w:rsid w:val="00B75BF8"/>
    <w:rsid w:val="00B77D63"/>
    <w:rsid w:val="00B8316C"/>
    <w:rsid w:val="00B83EFF"/>
    <w:rsid w:val="00B84F67"/>
    <w:rsid w:val="00B85F4E"/>
    <w:rsid w:val="00B860BC"/>
    <w:rsid w:val="00B9697A"/>
    <w:rsid w:val="00BA2212"/>
    <w:rsid w:val="00BA2B55"/>
    <w:rsid w:val="00BA57F3"/>
    <w:rsid w:val="00BA6879"/>
    <w:rsid w:val="00BB1BFF"/>
    <w:rsid w:val="00BB5032"/>
    <w:rsid w:val="00BC27E3"/>
    <w:rsid w:val="00BC4E07"/>
    <w:rsid w:val="00BC6A32"/>
    <w:rsid w:val="00BC6B97"/>
    <w:rsid w:val="00BC6D58"/>
    <w:rsid w:val="00BD2107"/>
    <w:rsid w:val="00BD2CE2"/>
    <w:rsid w:val="00BD5B9C"/>
    <w:rsid w:val="00BD5EE6"/>
    <w:rsid w:val="00BE2A9E"/>
    <w:rsid w:val="00BE69F5"/>
    <w:rsid w:val="00BF7117"/>
    <w:rsid w:val="00C03A5E"/>
    <w:rsid w:val="00C03DEE"/>
    <w:rsid w:val="00C107E7"/>
    <w:rsid w:val="00C10974"/>
    <w:rsid w:val="00C218D1"/>
    <w:rsid w:val="00C23687"/>
    <w:rsid w:val="00C237FD"/>
    <w:rsid w:val="00C266DB"/>
    <w:rsid w:val="00C35EDA"/>
    <w:rsid w:val="00C413DD"/>
    <w:rsid w:val="00C44DF7"/>
    <w:rsid w:val="00C46E65"/>
    <w:rsid w:val="00C47EAA"/>
    <w:rsid w:val="00C506C3"/>
    <w:rsid w:val="00C53895"/>
    <w:rsid w:val="00C55565"/>
    <w:rsid w:val="00C55C66"/>
    <w:rsid w:val="00C60234"/>
    <w:rsid w:val="00C634F1"/>
    <w:rsid w:val="00C661C6"/>
    <w:rsid w:val="00C705DA"/>
    <w:rsid w:val="00C75E72"/>
    <w:rsid w:val="00C83601"/>
    <w:rsid w:val="00C955F1"/>
    <w:rsid w:val="00C95811"/>
    <w:rsid w:val="00CA379A"/>
    <w:rsid w:val="00CA5B39"/>
    <w:rsid w:val="00CB12E6"/>
    <w:rsid w:val="00CB1B2F"/>
    <w:rsid w:val="00CB26E5"/>
    <w:rsid w:val="00CB294A"/>
    <w:rsid w:val="00CB3574"/>
    <w:rsid w:val="00CC0C8D"/>
    <w:rsid w:val="00CC0F78"/>
    <w:rsid w:val="00CC47A0"/>
    <w:rsid w:val="00CD6D42"/>
    <w:rsid w:val="00CE1109"/>
    <w:rsid w:val="00CE429D"/>
    <w:rsid w:val="00CE77F2"/>
    <w:rsid w:val="00CE7886"/>
    <w:rsid w:val="00D00BF8"/>
    <w:rsid w:val="00D0357F"/>
    <w:rsid w:val="00D05314"/>
    <w:rsid w:val="00D0799A"/>
    <w:rsid w:val="00D11307"/>
    <w:rsid w:val="00D12CF9"/>
    <w:rsid w:val="00D1527F"/>
    <w:rsid w:val="00D16164"/>
    <w:rsid w:val="00D16601"/>
    <w:rsid w:val="00D207CB"/>
    <w:rsid w:val="00D22BB2"/>
    <w:rsid w:val="00D23FAE"/>
    <w:rsid w:val="00D2513A"/>
    <w:rsid w:val="00D3100A"/>
    <w:rsid w:val="00D324B5"/>
    <w:rsid w:val="00D3287E"/>
    <w:rsid w:val="00D32F72"/>
    <w:rsid w:val="00D3329A"/>
    <w:rsid w:val="00D33B71"/>
    <w:rsid w:val="00D348F7"/>
    <w:rsid w:val="00D353E8"/>
    <w:rsid w:val="00D36481"/>
    <w:rsid w:val="00D37D70"/>
    <w:rsid w:val="00D420F4"/>
    <w:rsid w:val="00D432F5"/>
    <w:rsid w:val="00D45408"/>
    <w:rsid w:val="00D45954"/>
    <w:rsid w:val="00D47EAB"/>
    <w:rsid w:val="00D5116B"/>
    <w:rsid w:val="00D5127F"/>
    <w:rsid w:val="00D55D6E"/>
    <w:rsid w:val="00D623F8"/>
    <w:rsid w:val="00D62485"/>
    <w:rsid w:val="00D65DB6"/>
    <w:rsid w:val="00D67A13"/>
    <w:rsid w:val="00D73335"/>
    <w:rsid w:val="00D73BE4"/>
    <w:rsid w:val="00D774E6"/>
    <w:rsid w:val="00D83AEC"/>
    <w:rsid w:val="00D860DF"/>
    <w:rsid w:val="00D879BB"/>
    <w:rsid w:val="00D96786"/>
    <w:rsid w:val="00D97AAC"/>
    <w:rsid w:val="00DA022E"/>
    <w:rsid w:val="00DA53E7"/>
    <w:rsid w:val="00DA6021"/>
    <w:rsid w:val="00DA64D7"/>
    <w:rsid w:val="00DB04BE"/>
    <w:rsid w:val="00DB346B"/>
    <w:rsid w:val="00DB3E48"/>
    <w:rsid w:val="00DB471A"/>
    <w:rsid w:val="00DB5794"/>
    <w:rsid w:val="00DC73EF"/>
    <w:rsid w:val="00DD1B97"/>
    <w:rsid w:val="00DD4B09"/>
    <w:rsid w:val="00DD736C"/>
    <w:rsid w:val="00DE0353"/>
    <w:rsid w:val="00DE0F43"/>
    <w:rsid w:val="00DE357D"/>
    <w:rsid w:val="00DE59E0"/>
    <w:rsid w:val="00DE6BBA"/>
    <w:rsid w:val="00DF0162"/>
    <w:rsid w:val="00DF152D"/>
    <w:rsid w:val="00DF5BA8"/>
    <w:rsid w:val="00E00919"/>
    <w:rsid w:val="00E020A8"/>
    <w:rsid w:val="00E03A62"/>
    <w:rsid w:val="00E14F3F"/>
    <w:rsid w:val="00E235DD"/>
    <w:rsid w:val="00E3432B"/>
    <w:rsid w:val="00E368D4"/>
    <w:rsid w:val="00E51050"/>
    <w:rsid w:val="00E51C15"/>
    <w:rsid w:val="00E571E6"/>
    <w:rsid w:val="00E57E0B"/>
    <w:rsid w:val="00E60BFF"/>
    <w:rsid w:val="00E63F19"/>
    <w:rsid w:val="00E6518F"/>
    <w:rsid w:val="00E65AD8"/>
    <w:rsid w:val="00E70E87"/>
    <w:rsid w:val="00E7367E"/>
    <w:rsid w:val="00E73B57"/>
    <w:rsid w:val="00E74221"/>
    <w:rsid w:val="00E7589B"/>
    <w:rsid w:val="00E77EC4"/>
    <w:rsid w:val="00E82D75"/>
    <w:rsid w:val="00E85E5C"/>
    <w:rsid w:val="00E86530"/>
    <w:rsid w:val="00E91860"/>
    <w:rsid w:val="00E970B8"/>
    <w:rsid w:val="00EA2851"/>
    <w:rsid w:val="00EA62FB"/>
    <w:rsid w:val="00EA6815"/>
    <w:rsid w:val="00EA7BBC"/>
    <w:rsid w:val="00EB2F61"/>
    <w:rsid w:val="00EB3514"/>
    <w:rsid w:val="00EB3D6A"/>
    <w:rsid w:val="00EB5F9F"/>
    <w:rsid w:val="00EC278B"/>
    <w:rsid w:val="00EC2A07"/>
    <w:rsid w:val="00EC5844"/>
    <w:rsid w:val="00ED5057"/>
    <w:rsid w:val="00EF39AD"/>
    <w:rsid w:val="00EF493A"/>
    <w:rsid w:val="00EF7F95"/>
    <w:rsid w:val="00F021D4"/>
    <w:rsid w:val="00F043B5"/>
    <w:rsid w:val="00F128AF"/>
    <w:rsid w:val="00F160F5"/>
    <w:rsid w:val="00F20664"/>
    <w:rsid w:val="00F234C1"/>
    <w:rsid w:val="00F25043"/>
    <w:rsid w:val="00F26C12"/>
    <w:rsid w:val="00F30CD1"/>
    <w:rsid w:val="00F31F5F"/>
    <w:rsid w:val="00F35DC7"/>
    <w:rsid w:val="00F37AF8"/>
    <w:rsid w:val="00F424E4"/>
    <w:rsid w:val="00F42846"/>
    <w:rsid w:val="00F43643"/>
    <w:rsid w:val="00F52517"/>
    <w:rsid w:val="00F52B0A"/>
    <w:rsid w:val="00F54C62"/>
    <w:rsid w:val="00F5503B"/>
    <w:rsid w:val="00F623CF"/>
    <w:rsid w:val="00F62EDE"/>
    <w:rsid w:val="00F645D3"/>
    <w:rsid w:val="00F65A42"/>
    <w:rsid w:val="00F67D3E"/>
    <w:rsid w:val="00F708A1"/>
    <w:rsid w:val="00F712AC"/>
    <w:rsid w:val="00F73615"/>
    <w:rsid w:val="00F76E2C"/>
    <w:rsid w:val="00F76F76"/>
    <w:rsid w:val="00F773AA"/>
    <w:rsid w:val="00F800F4"/>
    <w:rsid w:val="00F813C6"/>
    <w:rsid w:val="00F81F13"/>
    <w:rsid w:val="00F8664B"/>
    <w:rsid w:val="00F91784"/>
    <w:rsid w:val="00F9274B"/>
    <w:rsid w:val="00F95016"/>
    <w:rsid w:val="00FA1085"/>
    <w:rsid w:val="00FA336D"/>
    <w:rsid w:val="00FA3A3E"/>
    <w:rsid w:val="00FA3B19"/>
    <w:rsid w:val="00FA4273"/>
    <w:rsid w:val="00FA57BB"/>
    <w:rsid w:val="00FA6ABD"/>
    <w:rsid w:val="00FB099D"/>
    <w:rsid w:val="00FB193A"/>
    <w:rsid w:val="00FB4016"/>
    <w:rsid w:val="00FB58AA"/>
    <w:rsid w:val="00FB77E4"/>
    <w:rsid w:val="00FC43B9"/>
    <w:rsid w:val="00FD0375"/>
    <w:rsid w:val="00FD09CE"/>
    <w:rsid w:val="00FD16B5"/>
    <w:rsid w:val="00FD1A42"/>
    <w:rsid w:val="00FD2878"/>
    <w:rsid w:val="00FD36DE"/>
    <w:rsid w:val="00FE02E6"/>
    <w:rsid w:val="00FE2186"/>
    <w:rsid w:val="00FE4DED"/>
    <w:rsid w:val="00FE5149"/>
    <w:rsid w:val="00FE5A91"/>
    <w:rsid w:val="00FE795D"/>
    <w:rsid w:val="00FF0012"/>
    <w:rsid w:val="00FF0EAA"/>
    <w:rsid w:val="00FF4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FDC4EF-DF12-4B74-A1C3-17000042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72413"/>
    <w:pPr>
      <w:widowControl w:val="0"/>
    </w:pPr>
    <w:rPr>
      <w:szCs w:val="24"/>
    </w:rPr>
  </w:style>
  <w:style w:type="paragraph" w:styleId="10">
    <w:name w:val="heading 1"/>
    <w:basedOn w:val="a0"/>
    <w:next w:val="a0"/>
    <w:link w:val="11"/>
    <w:uiPriority w:val="99"/>
    <w:qFormat/>
    <w:rsid w:val="006777F8"/>
    <w:pPr>
      <w:keepNext/>
      <w:jc w:val="both"/>
      <w:outlineLvl w:val="0"/>
    </w:pPr>
    <w:rPr>
      <w:rFonts w:eastAsia="標楷體"/>
      <w:b/>
      <w:bCs/>
    </w:rPr>
  </w:style>
  <w:style w:type="paragraph" w:styleId="2">
    <w:name w:val="heading 2"/>
    <w:basedOn w:val="a0"/>
    <w:next w:val="a0"/>
    <w:link w:val="20"/>
    <w:uiPriority w:val="99"/>
    <w:qFormat/>
    <w:rsid w:val="006777F8"/>
    <w:pPr>
      <w:keepNext/>
      <w:spacing w:line="720" w:lineRule="auto"/>
      <w:outlineLvl w:val="1"/>
    </w:pPr>
    <w:rPr>
      <w:rFonts w:ascii="Arial" w:hAnsi="Arial"/>
      <w:b/>
      <w:bCs/>
      <w:sz w:val="48"/>
      <w:szCs w:val="48"/>
    </w:rPr>
  </w:style>
  <w:style w:type="paragraph" w:styleId="3">
    <w:name w:val="heading 3"/>
    <w:basedOn w:val="a0"/>
    <w:next w:val="a0"/>
    <w:link w:val="30"/>
    <w:uiPriority w:val="99"/>
    <w:qFormat/>
    <w:rsid w:val="006777F8"/>
    <w:pPr>
      <w:keepNext/>
      <w:spacing w:line="720" w:lineRule="auto"/>
      <w:outlineLvl w:val="2"/>
    </w:pPr>
    <w:rPr>
      <w:rFonts w:ascii="Arial" w:hAnsi="Arial"/>
      <w:b/>
      <w:bCs/>
      <w:sz w:val="36"/>
      <w:szCs w:val="36"/>
    </w:rPr>
  </w:style>
  <w:style w:type="paragraph" w:styleId="4">
    <w:name w:val="heading 4"/>
    <w:basedOn w:val="a0"/>
    <w:next w:val="a0"/>
    <w:link w:val="40"/>
    <w:uiPriority w:val="99"/>
    <w:qFormat/>
    <w:rsid w:val="006777F8"/>
    <w:pPr>
      <w:keepNext/>
      <w:spacing w:line="720" w:lineRule="auto"/>
      <w:outlineLvl w:val="3"/>
    </w:pPr>
    <w:rPr>
      <w:rFonts w:ascii="Arial" w:hAnsi="Arial"/>
      <w:sz w:val="36"/>
      <w:szCs w:val="36"/>
    </w:rPr>
  </w:style>
  <w:style w:type="paragraph" w:styleId="5">
    <w:name w:val="heading 5"/>
    <w:basedOn w:val="a0"/>
    <w:next w:val="a0"/>
    <w:link w:val="50"/>
    <w:uiPriority w:val="99"/>
    <w:qFormat/>
    <w:rsid w:val="006777F8"/>
    <w:pPr>
      <w:keepNext/>
      <w:spacing w:line="720" w:lineRule="auto"/>
      <w:ind w:leftChars="200" w:left="200"/>
      <w:outlineLvl w:val="4"/>
    </w:pPr>
    <w:rPr>
      <w:rFonts w:ascii="Arial" w:hAnsi="Arial"/>
      <w:b/>
      <w:bCs/>
      <w:sz w:val="36"/>
      <w:szCs w:val="36"/>
    </w:rPr>
  </w:style>
  <w:style w:type="paragraph" w:styleId="6">
    <w:name w:val="heading 6"/>
    <w:basedOn w:val="a0"/>
    <w:next w:val="a0"/>
    <w:link w:val="60"/>
    <w:uiPriority w:val="99"/>
    <w:qFormat/>
    <w:rsid w:val="006777F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9"/>
    <w:locked/>
    <w:rsid w:val="006777F8"/>
    <w:rPr>
      <w:rFonts w:ascii="Times New Roman" w:eastAsia="標楷體" w:hAnsi="Times New Roman" w:cs="Times New Roman"/>
      <w:b/>
      <w:bCs/>
      <w:sz w:val="24"/>
      <w:szCs w:val="24"/>
    </w:rPr>
  </w:style>
  <w:style w:type="character" w:customStyle="1" w:styleId="20">
    <w:name w:val="標題 2 字元"/>
    <w:basedOn w:val="a1"/>
    <w:link w:val="2"/>
    <w:uiPriority w:val="99"/>
    <w:locked/>
    <w:rsid w:val="006777F8"/>
    <w:rPr>
      <w:rFonts w:ascii="Arial" w:eastAsia="新細明體" w:hAnsi="Arial" w:cs="Times New Roman"/>
      <w:b/>
      <w:bCs/>
      <w:sz w:val="48"/>
      <w:szCs w:val="48"/>
    </w:rPr>
  </w:style>
  <w:style w:type="character" w:customStyle="1" w:styleId="30">
    <w:name w:val="標題 3 字元"/>
    <w:basedOn w:val="a1"/>
    <w:link w:val="3"/>
    <w:uiPriority w:val="99"/>
    <w:locked/>
    <w:rsid w:val="006777F8"/>
    <w:rPr>
      <w:rFonts w:ascii="Arial" w:eastAsia="新細明體" w:hAnsi="Arial" w:cs="Times New Roman"/>
      <w:b/>
      <w:bCs/>
      <w:sz w:val="36"/>
      <w:szCs w:val="36"/>
    </w:rPr>
  </w:style>
  <w:style w:type="character" w:customStyle="1" w:styleId="40">
    <w:name w:val="標題 4 字元"/>
    <w:basedOn w:val="a1"/>
    <w:link w:val="4"/>
    <w:uiPriority w:val="99"/>
    <w:locked/>
    <w:rsid w:val="006777F8"/>
    <w:rPr>
      <w:rFonts w:ascii="Arial" w:eastAsia="新細明體" w:hAnsi="Arial" w:cs="Times New Roman"/>
      <w:sz w:val="36"/>
      <w:szCs w:val="36"/>
    </w:rPr>
  </w:style>
  <w:style w:type="character" w:customStyle="1" w:styleId="50">
    <w:name w:val="標題 5 字元"/>
    <w:basedOn w:val="a1"/>
    <w:link w:val="5"/>
    <w:uiPriority w:val="99"/>
    <w:locked/>
    <w:rsid w:val="006777F8"/>
    <w:rPr>
      <w:rFonts w:ascii="Arial" w:eastAsia="新細明體" w:hAnsi="Arial" w:cs="Times New Roman"/>
      <w:b/>
      <w:bCs/>
      <w:sz w:val="36"/>
      <w:szCs w:val="36"/>
    </w:rPr>
  </w:style>
  <w:style w:type="character" w:customStyle="1" w:styleId="60">
    <w:name w:val="標題 6 字元"/>
    <w:basedOn w:val="a1"/>
    <w:link w:val="6"/>
    <w:uiPriority w:val="99"/>
    <w:locked/>
    <w:rsid w:val="006777F8"/>
    <w:rPr>
      <w:rFonts w:ascii="Arial" w:eastAsia="新細明體" w:hAnsi="Arial" w:cs="Times New Roman"/>
      <w:sz w:val="36"/>
      <w:szCs w:val="36"/>
    </w:rPr>
  </w:style>
  <w:style w:type="table" w:styleId="a4">
    <w:name w:val="Table Grid"/>
    <w:basedOn w:val="a2"/>
    <w:uiPriority w:val="99"/>
    <w:rsid w:val="006777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6777F8"/>
    <w:pPr>
      <w:tabs>
        <w:tab w:val="center" w:pos="4153"/>
        <w:tab w:val="right" w:pos="8306"/>
      </w:tabs>
      <w:snapToGrid w:val="0"/>
    </w:pPr>
    <w:rPr>
      <w:sz w:val="20"/>
      <w:szCs w:val="20"/>
    </w:rPr>
  </w:style>
  <w:style w:type="character" w:customStyle="1" w:styleId="HeaderChar">
    <w:name w:val="Header Char"/>
    <w:basedOn w:val="a1"/>
    <w:uiPriority w:val="99"/>
    <w:locked/>
    <w:rsid w:val="006777F8"/>
    <w:rPr>
      <w:rFonts w:ascii="Calibri" w:eastAsia="新細明體" w:hAnsi="Calibri" w:cs="Times New Roman"/>
      <w:kern w:val="2"/>
      <w:lang w:val="en-US" w:eastAsia="zh-TW"/>
    </w:rPr>
  </w:style>
  <w:style w:type="character" w:customStyle="1" w:styleId="a6">
    <w:name w:val="頁首 字元"/>
    <w:basedOn w:val="a1"/>
    <w:link w:val="a5"/>
    <w:uiPriority w:val="99"/>
    <w:locked/>
    <w:rsid w:val="006777F8"/>
    <w:rPr>
      <w:rFonts w:ascii="Times New Roman" w:eastAsia="新細明體" w:hAnsi="Times New Roman" w:cs="Times New Roman"/>
      <w:sz w:val="20"/>
      <w:szCs w:val="20"/>
    </w:rPr>
  </w:style>
  <w:style w:type="paragraph" w:styleId="a7">
    <w:name w:val="footer"/>
    <w:basedOn w:val="a0"/>
    <w:link w:val="a8"/>
    <w:uiPriority w:val="99"/>
    <w:rsid w:val="006777F8"/>
    <w:pPr>
      <w:tabs>
        <w:tab w:val="center" w:pos="4153"/>
        <w:tab w:val="right" w:pos="8306"/>
      </w:tabs>
      <w:snapToGrid w:val="0"/>
    </w:pPr>
    <w:rPr>
      <w:sz w:val="20"/>
      <w:szCs w:val="20"/>
    </w:rPr>
  </w:style>
  <w:style w:type="character" w:customStyle="1" w:styleId="a8">
    <w:name w:val="頁尾 字元"/>
    <w:basedOn w:val="a1"/>
    <w:link w:val="a7"/>
    <w:uiPriority w:val="99"/>
    <w:locked/>
    <w:rsid w:val="006777F8"/>
    <w:rPr>
      <w:rFonts w:ascii="Times New Roman" w:eastAsia="新細明體" w:hAnsi="Times New Roman" w:cs="Times New Roman"/>
      <w:sz w:val="20"/>
      <w:szCs w:val="20"/>
    </w:rPr>
  </w:style>
  <w:style w:type="paragraph" w:customStyle="1" w:styleId="X">
    <w:name w:val="X.標題"/>
    <w:basedOn w:val="a0"/>
    <w:link w:val="X0"/>
    <w:uiPriority w:val="99"/>
    <w:rsid w:val="006777F8"/>
    <w:pPr>
      <w:widowControl/>
      <w:spacing w:line="360" w:lineRule="auto"/>
    </w:pPr>
    <w:rPr>
      <w:rFonts w:eastAsia="標楷體"/>
      <w:b/>
    </w:rPr>
  </w:style>
  <w:style w:type="character" w:customStyle="1" w:styleId="X0">
    <w:name w:val="X.標題 字元"/>
    <w:basedOn w:val="a1"/>
    <w:link w:val="X"/>
    <w:uiPriority w:val="99"/>
    <w:locked/>
    <w:rsid w:val="006777F8"/>
    <w:rPr>
      <w:rFonts w:ascii="Times New Roman" w:eastAsia="標楷體" w:hAnsi="Times New Roman" w:cs="Times New Roman"/>
      <w:b/>
      <w:sz w:val="24"/>
      <w:szCs w:val="24"/>
    </w:rPr>
  </w:style>
  <w:style w:type="paragraph" w:customStyle="1" w:styleId="X1">
    <w:name w:val="X.內文"/>
    <w:basedOn w:val="a0"/>
    <w:link w:val="X2"/>
    <w:uiPriority w:val="99"/>
    <w:rsid w:val="006777F8"/>
    <w:pPr>
      <w:widowControl/>
      <w:spacing w:line="360" w:lineRule="auto"/>
      <w:ind w:left="480"/>
    </w:pPr>
    <w:rPr>
      <w:rFonts w:eastAsia="標楷體"/>
    </w:rPr>
  </w:style>
  <w:style w:type="character" w:customStyle="1" w:styleId="X2">
    <w:name w:val="X.內文 字元"/>
    <w:basedOn w:val="a1"/>
    <w:link w:val="X1"/>
    <w:uiPriority w:val="99"/>
    <w:locked/>
    <w:rsid w:val="006777F8"/>
    <w:rPr>
      <w:rFonts w:ascii="Times New Roman" w:eastAsia="標楷體" w:hAnsi="Times New Roman" w:cs="Times New Roman"/>
      <w:sz w:val="24"/>
      <w:szCs w:val="24"/>
    </w:rPr>
  </w:style>
  <w:style w:type="paragraph" w:customStyle="1" w:styleId="xx">
    <w:name w:val="x.x"/>
    <w:basedOn w:val="a0"/>
    <w:link w:val="xx0"/>
    <w:uiPriority w:val="99"/>
    <w:rsid w:val="006777F8"/>
    <w:pPr>
      <w:widowControl/>
      <w:spacing w:line="360" w:lineRule="auto"/>
      <w:ind w:leftChars="200" w:left="850" w:hangingChars="154" w:hanging="370"/>
    </w:pPr>
    <w:rPr>
      <w:rFonts w:eastAsia="標楷體"/>
    </w:rPr>
  </w:style>
  <w:style w:type="character" w:customStyle="1" w:styleId="xx0">
    <w:name w:val="x.x 字元"/>
    <w:basedOn w:val="a1"/>
    <w:link w:val="xx"/>
    <w:uiPriority w:val="99"/>
    <w:locked/>
    <w:rsid w:val="006777F8"/>
    <w:rPr>
      <w:rFonts w:ascii="Times New Roman" w:eastAsia="標楷體" w:hAnsi="Times New Roman" w:cs="Times New Roman"/>
      <w:sz w:val="24"/>
      <w:szCs w:val="24"/>
    </w:rPr>
  </w:style>
  <w:style w:type="paragraph" w:customStyle="1" w:styleId="xxx">
    <w:name w:val="x.x.x"/>
    <w:basedOn w:val="a0"/>
    <w:link w:val="xxx0"/>
    <w:uiPriority w:val="99"/>
    <w:rsid w:val="006777F8"/>
    <w:pPr>
      <w:widowControl/>
      <w:spacing w:line="360" w:lineRule="auto"/>
      <w:ind w:leftChars="415" w:left="1560" w:hangingChars="235" w:hanging="564"/>
    </w:pPr>
    <w:rPr>
      <w:rFonts w:eastAsia="標楷體"/>
    </w:rPr>
  </w:style>
  <w:style w:type="character" w:customStyle="1" w:styleId="xxx0">
    <w:name w:val="x.x.x 字元"/>
    <w:basedOn w:val="a1"/>
    <w:link w:val="xxx"/>
    <w:uiPriority w:val="99"/>
    <w:locked/>
    <w:rsid w:val="006777F8"/>
    <w:rPr>
      <w:rFonts w:ascii="Times New Roman" w:eastAsia="標楷體" w:hAnsi="Times New Roman" w:cs="Times New Roman"/>
      <w:sz w:val="24"/>
      <w:szCs w:val="24"/>
    </w:rPr>
  </w:style>
  <w:style w:type="character" w:styleId="a9">
    <w:name w:val="page number"/>
    <w:basedOn w:val="a1"/>
    <w:uiPriority w:val="99"/>
    <w:rsid w:val="006777F8"/>
    <w:rPr>
      <w:rFonts w:cs="Times New Roman"/>
    </w:rPr>
  </w:style>
  <w:style w:type="paragraph" w:styleId="aa">
    <w:name w:val="Date"/>
    <w:basedOn w:val="a0"/>
    <w:next w:val="a0"/>
    <w:link w:val="ab"/>
    <w:uiPriority w:val="99"/>
    <w:rsid w:val="006777F8"/>
    <w:pPr>
      <w:jc w:val="right"/>
    </w:pPr>
  </w:style>
  <w:style w:type="character" w:customStyle="1" w:styleId="ab">
    <w:name w:val="日期 字元"/>
    <w:basedOn w:val="a1"/>
    <w:link w:val="aa"/>
    <w:uiPriority w:val="99"/>
    <w:locked/>
    <w:rsid w:val="006777F8"/>
    <w:rPr>
      <w:rFonts w:ascii="Times New Roman" w:eastAsia="新細明體" w:hAnsi="Times New Roman" w:cs="Times New Roman"/>
      <w:sz w:val="24"/>
      <w:szCs w:val="24"/>
    </w:rPr>
  </w:style>
  <w:style w:type="paragraph" w:styleId="ac">
    <w:name w:val="Body Text Indent"/>
    <w:basedOn w:val="a0"/>
    <w:link w:val="ad"/>
    <w:uiPriority w:val="99"/>
    <w:rsid w:val="006777F8"/>
    <w:pPr>
      <w:spacing w:before="100" w:beforeAutospacing="1" w:after="100" w:afterAutospacing="1"/>
      <w:ind w:firstLine="482"/>
    </w:pPr>
    <w:rPr>
      <w:rFonts w:eastAsia="標楷體"/>
      <w:bCs/>
    </w:rPr>
  </w:style>
  <w:style w:type="character" w:customStyle="1" w:styleId="ad">
    <w:name w:val="本文縮排 字元"/>
    <w:basedOn w:val="a1"/>
    <w:link w:val="ac"/>
    <w:uiPriority w:val="99"/>
    <w:locked/>
    <w:rsid w:val="006777F8"/>
    <w:rPr>
      <w:rFonts w:ascii="Times New Roman" w:eastAsia="標楷體" w:hAnsi="Times New Roman" w:cs="Times New Roman"/>
      <w:bCs/>
      <w:sz w:val="24"/>
      <w:szCs w:val="24"/>
    </w:rPr>
  </w:style>
  <w:style w:type="paragraph" w:styleId="21">
    <w:name w:val="Body Text Indent 2"/>
    <w:basedOn w:val="a0"/>
    <w:link w:val="22"/>
    <w:uiPriority w:val="99"/>
    <w:rsid w:val="006777F8"/>
    <w:pPr>
      <w:spacing w:before="100" w:beforeAutospacing="1" w:after="100" w:afterAutospacing="1"/>
      <w:ind w:left="960" w:firstLine="480"/>
      <w:jc w:val="both"/>
    </w:pPr>
    <w:rPr>
      <w:rFonts w:eastAsia="標楷體"/>
    </w:rPr>
  </w:style>
  <w:style w:type="character" w:customStyle="1" w:styleId="22">
    <w:name w:val="本文縮排 2 字元"/>
    <w:basedOn w:val="a1"/>
    <w:link w:val="21"/>
    <w:uiPriority w:val="99"/>
    <w:locked/>
    <w:rsid w:val="006777F8"/>
    <w:rPr>
      <w:rFonts w:ascii="Times New Roman" w:eastAsia="標楷體" w:hAnsi="Times New Roman" w:cs="Times New Roman"/>
      <w:sz w:val="24"/>
      <w:szCs w:val="24"/>
    </w:rPr>
  </w:style>
  <w:style w:type="paragraph" w:styleId="Web">
    <w:name w:val="Normal (Web)"/>
    <w:basedOn w:val="a0"/>
    <w:uiPriority w:val="99"/>
    <w:rsid w:val="006777F8"/>
    <w:pPr>
      <w:widowControl/>
      <w:spacing w:before="100" w:beforeAutospacing="1" w:after="100" w:afterAutospacing="1"/>
    </w:pPr>
    <w:rPr>
      <w:rFonts w:ascii="新細明體" w:hAnsi="新細明體"/>
      <w:kern w:val="0"/>
    </w:rPr>
  </w:style>
  <w:style w:type="character" w:customStyle="1" w:styleId="CommentTextChar">
    <w:name w:val="Comment Text Char"/>
    <w:uiPriority w:val="99"/>
    <w:semiHidden/>
    <w:locked/>
    <w:rsid w:val="006777F8"/>
    <w:rPr>
      <w:rFonts w:ascii="Times New Roman" w:eastAsia="新細明體" w:hAnsi="Times New Roman"/>
      <w:kern w:val="0"/>
      <w:sz w:val="20"/>
    </w:rPr>
  </w:style>
  <w:style w:type="paragraph" w:styleId="ae">
    <w:name w:val="annotation text"/>
    <w:basedOn w:val="a0"/>
    <w:link w:val="af"/>
    <w:uiPriority w:val="99"/>
    <w:semiHidden/>
    <w:rsid w:val="006777F8"/>
    <w:pPr>
      <w:adjustRightInd w:val="0"/>
      <w:spacing w:line="360" w:lineRule="atLeast"/>
      <w:textAlignment w:val="baseline"/>
    </w:pPr>
    <w:rPr>
      <w:rFonts w:ascii="Times New Roman" w:hAnsi="Times New Roman"/>
      <w:kern w:val="0"/>
      <w:sz w:val="20"/>
      <w:szCs w:val="20"/>
    </w:rPr>
  </w:style>
  <w:style w:type="character" w:customStyle="1" w:styleId="af">
    <w:name w:val="註解文字 字元"/>
    <w:basedOn w:val="a1"/>
    <w:link w:val="ae"/>
    <w:uiPriority w:val="99"/>
    <w:semiHidden/>
    <w:locked/>
    <w:rsid w:val="009626C4"/>
    <w:rPr>
      <w:rFonts w:cs="Times New Roman"/>
      <w:sz w:val="24"/>
      <w:szCs w:val="24"/>
    </w:rPr>
  </w:style>
  <w:style w:type="character" w:customStyle="1" w:styleId="12">
    <w:name w:val="註解文字 字元1"/>
    <w:basedOn w:val="a1"/>
    <w:uiPriority w:val="99"/>
    <w:semiHidden/>
    <w:rsid w:val="006777F8"/>
    <w:rPr>
      <w:rFonts w:ascii="Times New Roman" w:eastAsia="新細明體" w:hAnsi="Times New Roman" w:cs="Times New Roman"/>
      <w:sz w:val="24"/>
      <w:szCs w:val="24"/>
    </w:rPr>
  </w:style>
  <w:style w:type="paragraph" w:customStyle="1" w:styleId="af0">
    <w:name w:val="一內文"/>
    <w:basedOn w:val="a0"/>
    <w:uiPriority w:val="99"/>
    <w:rsid w:val="006777F8"/>
    <w:pPr>
      <w:spacing w:before="100" w:beforeAutospacing="1" w:after="100" w:afterAutospacing="1" w:line="440" w:lineRule="exact"/>
      <w:ind w:firstLineChars="200" w:firstLine="480"/>
      <w:jc w:val="both"/>
    </w:pPr>
    <w:rPr>
      <w:rFonts w:ascii="標楷體" w:eastAsia="標楷體"/>
      <w:szCs w:val="20"/>
    </w:rPr>
  </w:style>
  <w:style w:type="character" w:styleId="af1">
    <w:name w:val="Hyperlink"/>
    <w:basedOn w:val="a1"/>
    <w:uiPriority w:val="99"/>
    <w:rsid w:val="006777F8"/>
    <w:rPr>
      <w:rFonts w:cs="Times New Roman"/>
      <w:color w:val="0000FF"/>
      <w:u w:val="single"/>
    </w:rPr>
  </w:style>
  <w:style w:type="paragraph" w:styleId="af2">
    <w:name w:val="caption"/>
    <w:aliases w:val="s標號"/>
    <w:basedOn w:val="a0"/>
    <w:next w:val="a0"/>
    <w:uiPriority w:val="99"/>
    <w:qFormat/>
    <w:rsid w:val="006777F8"/>
    <w:pPr>
      <w:spacing w:after="120"/>
      <w:jc w:val="center"/>
    </w:pPr>
    <w:rPr>
      <w:rFonts w:eastAsia="標楷體"/>
      <w:szCs w:val="20"/>
    </w:rPr>
  </w:style>
  <w:style w:type="paragraph" w:customStyle="1" w:styleId="af3">
    <w:name w:val="後續計畫表"/>
    <w:basedOn w:val="a0"/>
    <w:uiPriority w:val="99"/>
    <w:rsid w:val="006777F8"/>
    <w:pPr>
      <w:jc w:val="center"/>
    </w:pPr>
    <w:rPr>
      <w:rFonts w:eastAsia="標楷體"/>
    </w:rPr>
  </w:style>
  <w:style w:type="paragraph" w:styleId="af4">
    <w:name w:val="Balloon Text"/>
    <w:basedOn w:val="a0"/>
    <w:link w:val="af5"/>
    <w:uiPriority w:val="99"/>
    <w:rsid w:val="006777F8"/>
    <w:rPr>
      <w:rFonts w:ascii="Arial" w:hAnsi="Arial"/>
      <w:sz w:val="18"/>
      <w:szCs w:val="18"/>
    </w:rPr>
  </w:style>
  <w:style w:type="character" w:customStyle="1" w:styleId="af5">
    <w:name w:val="註解方塊文字 字元"/>
    <w:basedOn w:val="a1"/>
    <w:link w:val="af4"/>
    <w:uiPriority w:val="99"/>
    <w:locked/>
    <w:rsid w:val="006777F8"/>
    <w:rPr>
      <w:rFonts w:ascii="Arial" w:eastAsia="新細明體" w:hAnsi="Arial" w:cs="Times New Roman"/>
      <w:sz w:val="18"/>
      <w:szCs w:val="18"/>
    </w:rPr>
  </w:style>
  <w:style w:type="character" w:customStyle="1" w:styleId="arttext1">
    <w:name w:val="arttext1"/>
    <w:uiPriority w:val="99"/>
    <w:rsid w:val="006777F8"/>
    <w:rPr>
      <w:rFonts w:ascii="s?u" w:hAnsi="s?u"/>
      <w:sz w:val="24"/>
      <w:u w:val="none"/>
      <w:effect w:val="none"/>
    </w:rPr>
  </w:style>
  <w:style w:type="character" w:customStyle="1" w:styleId="unnamed11">
    <w:name w:val="unnamed11"/>
    <w:basedOn w:val="a1"/>
    <w:uiPriority w:val="99"/>
    <w:rsid w:val="006777F8"/>
    <w:rPr>
      <w:rFonts w:cs="Times New Roman"/>
    </w:rPr>
  </w:style>
  <w:style w:type="character" w:customStyle="1" w:styleId="t12000000181">
    <w:name w:val="t12000000181"/>
    <w:uiPriority w:val="99"/>
    <w:rsid w:val="006777F8"/>
    <w:rPr>
      <w:sz w:val="24"/>
    </w:rPr>
  </w:style>
  <w:style w:type="paragraph" w:customStyle="1" w:styleId="af6">
    <w:name w:val="書目名稱"/>
    <w:basedOn w:val="a0"/>
    <w:uiPriority w:val="99"/>
    <w:rsid w:val="006777F8"/>
    <w:pPr>
      <w:adjustRightInd w:val="0"/>
      <w:spacing w:before="60" w:after="60" w:line="240" w:lineRule="exact"/>
      <w:ind w:left="284" w:hanging="284"/>
      <w:jc w:val="both"/>
      <w:textAlignment w:val="baseline"/>
    </w:pPr>
    <w:rPr>
      <w:rFonts w:eastAsia="標楷體"/>
      <w:kern w:val="0"/>
      <w:szCs w:val="20"/>
    </w:rPr>
  </w:style>
  <w:style w:type="paragraph" w:customStyle="1" w:styleId="Default">
    <w:name w:val="Default"/>
    <w:uiPriority w:val="99"/>
    <w:rsid w:val="006777F8"/>
    <w:pPr>
      <w:widowControl w:val="0"/>
      <w:autoSpaceDE w:val="0"/>
      <w:autoSpaceDN w:val="0"/>
      <w:adjustRightInd w:val="0"/>
    </w:pPr>
    <w:rPr>
      <w:rFonts w:ascii="DF Biao Kai Shu" w:eastAsia="DF Biao Kai Shu" w:hAnsi="Times New Roman" w:cs="DF Biao Kai Shu"/>
      <w:color w:val="000000"/>
      <w:kern w:val="0"/>
      <w:szCs w:val="24"/>
    </w:rPr>
  </w:style>
  <w:style w:type="paragraph" w:customStyle="1" w:styleId="13">
    <w:name w:val="本文1"/>
    <w:basedOn w:val="a0"/>
    <w:uiPriority w:val="99"/>
    <w:rsid w:val="006777F8"/>
    <w:pPr>
      <w:spacing w:beforeLines="50" w:afterLines="50" w:line="300" w:lineRule="auto"/>
      <w:ind w:firstLineChars="200" w:firstLine="200"/>
    </w:pPr>
  </w:style>
  <w:style w:type="paragraph" w:customStyle="1" w:styleId="8">
    <w:name w:val="內文+8"/>
    <w:basedOn w:val="Default"/>
    <w:next w:val="Default"/>
    <w:uiPriority w:val="99"/>
    <w:rsid w:val="006777F8"/>
    <w:rPr>
      <w:rFonts w:ascii="標楷體" w:eastAsia="標楷體" w:cs="Times New Roman"/>
      <w:color w:val="auto"/>
    </w:rPr>
  </w:style>
  <w:style w:type="paragraph" w:customStyle="1" w:styleId="7">
    <w:name w:val="內文+7"/>
    <w:basedOn w:val="Default"/>
    <w:next w:val="Default"/>
    <w:uiPriority w:val="99"/>
    <w:rsid w:val="006777F8"/>
    <w:rPr>
      <w:rFonts w:ascii="標楷體" w:eastAsia="標楷體" w:cs="Times New Roman"/>
      <w:color w:val="auto"/>
    </w:rPr>
  </w:style>
  <w:style w:type="paragraph" w:styleId="31">
    <w:name w:val="Body Text Indent 3"/>
    <w:basedOn w:val="a0"/>
    <w:link w:val="32"/>
    <w:uiPriority w:val="99"/>
    <w:rsid w:val="006777F8"/>
    <w:pPr>
      <w:spacing w:after="120"/>
      <w:ind w:leftChars="200" w:left="480"/>
    </w:pPr>
    <w:rPr>
      <w:sz w:val="16"/>
      <w:szCs w:val="16"/>
    </w:rPr>
  </w:style>
  <w:style w:type="character" w:customStyle="1" w:styleId="32">
    <w:name w:val="本文縮排 3 字元"/>
    <w:basedOn w:val="a1"/>
    <w:link w:val="31"/>
    <w:uiPriority w:val="99"/>
    <w:locked/>
    <w:rsid w:val="006777F8"/>
    <w:rPr>
      <w:rFonts w:ascii="Times New Roman" w:eastAsia="新細明體" w:hAnsi="Times New Roman" w:cs="Times New Roman"/>
      <w:sz w:val="16"/>
      <w:szCs w:val="16"/>
    </w:rPr>
  </w:style>
  <w:style w:type="paragraph" w:styleId="HTML">
    <w:name w:val="HTML Preformatted"/>
    <w:basedOn w:val="a0"/>
    <w:link w:val="HTML0"/>
    <w:uiPriority w:val="99"/>
    <w:rsid w:val="00677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locked/>
    <w:rsid w:val="006777F8"/>
    <w:rPr>
      <w:rFonts w:ascii="細明體" w:eastAsia="細明體" w:hAnsi="細明體" w:cs="細明體"/>
      <w:kern w:val="0"/>
      <w:sz w:val="24"/>
      <w:szCs w:val="24"/>
    </w:rPr>
  </w:style>
  <w:style w:type="character" w:customStyle="1" w:styleId="CommentSubjectChar">
    <w:name w:val="Comment Subject Char"/>
    <w:uiPriority w:val="99"/>
    <w:semiHidden/>
    <w:locked/>
    <w:rsid w:val="006777F8"/>
    <w:rPr>
      <w:rFonts w:ascii="Times New Roman" w:eastAsia="新細明體" w:hAnsi="Times New Roman"/>
      <w:b/>
      <w:kern w:val="0"/>
      <w:sz w:val="20"/>
    </w:rPr>
  </w:style>
  <w:style w:type="paragraph" w:styleId="af7">
    <w:name w:val="annotation subject"/>
    <w:basedOn w:val="ae"/>
    <w:next w:val="ae"/>
    <w:link w:val="af8"/>
    <w:uiPriority w:val="99"/>
    <w:semiHidden/>
    <w:rsid w:val="006777F8"/>
    <w:pPr>
      <w:adjustRightInd/>
      <w:spacing w:line="240" w:lineRule="auto"/>
      <w:textAlignment w:val="auto"/>
    </w:pPr>
    <w:rPr>
      <w:b/>
      <w:bCs/>
    </w:rPr>
  </w:style>
  <w:style w:type="character" w:customStyle="1" w:styleId="af8">
    <w:name w:val="註解主旨 字元"/>
    <w:basedOn w:val="CommentTextChar"/>
    <w:link w:val="af7"/>
    <w:uiPriority w:val="99"/>
    <w:semiHidden/>
    <w:locked/>
    <w:rsid w:val="009626C4"/>
    <w:rPr>
      <w:rFonts w:ascii="Times New Roman" w:eastAsia="新細明體" w:hAnsi="Times New Roman" w:cs="Times New Roman"/>
      <w:b/>
      <w:bCs/>
      <w:kern w:val="0"/>
      <w:sz w:val="24"/>
      <w:szCs w:val="24"/>
    </w:rPr>
  </w:style>
  <w:style w:type="character" w:customStyle="1" w:styleId="14">
    <w:name w:val="註解主旨 字元1"/>
    <w:basedOn w:val="12"/>
    <w:uiPriority w:val="99"/>
    <w:semiHidden/>
    <w:rsid w:val="006777F8"/>
    <w:rPr>
      <w:rFonts w:ascii="Times New Roman" w:eastAsia="新細明體" w:hAnsi="Times New Roman" w:cs="Times New Roman"/>
      <w:b/>
      <w:bCs/>
      <w:sz w:val="24"/>
      <w:szCs w:val="24"/>
    </w:rPr>
  </w:style>
  <w:style w:type="paragraph" w:customStyle="1" w:styleId="a">
    <w:name w:val="文"/>
    <w:uiPriority w:val="99"/>
    <w:rsid w:val="006777F8"/>
    <w:pPr>
      <w:numPr>
        <w:numId w:val="1"/>
      </w:numPr>
      <w:adjustRightInd w:val="0"/>
      <w:snapToGrid w:val="0"/>
      <w:spacing w:line="360" w:lineRule="auto"/>
      <w:jc w:val="both"/>
    </w:pPr>
    <w:rPr>
      <w:rFonts w:ascii="Times New Roman" w:eastAsia="標楷體" w:hAnsi="Times New Roman"/>
      <w:sz w:val="28"/>
      <w:szCs w:val="28"/>
    </w:rPr>
  </w:style>
  <w:style w:type="paragraph" w:customStyle="1" w:styleId="-">
    <w:name w:val="精簡-內文"/>
    <w:basedOn w:val="a0"/>
    <w:uiPriority w:val="99"/>
    <w:rsid w:val="006777F8"/>
    <w:pPr>
      <w:adjustRightInd w:val="0"/>
      <w:snapToGrid w:val="0"/>
      <w:jc w:val="both"/>
      <w:textAlignment w:val="baseline"/>
    </w:pPr>
    <w:rPr>
      <w:rFonts w:eastAsia="標楷體"/>
      <w:kern w:val="0"/>
      <w:szCs w:val="20"/>
    </w:rPr>
  </w:style>
  <w:style w:type="paragraph" w:styleId="af9">
    <w:name w:val="Body Text"/>
    <w:basedOn w:val="a0"/>
    <w:link w:val="afa"/>
    <w:uiPriority w:val="99"/>
    <w:rsid w:val="006777F8"/>
    <w:pPr>
      <w:spacing w:after="120"/>
    </w:pPr>
  </w:style>
  <w:style w:type="character" w:customStyle="1" w:styleId="afa">
    <w:name w:val="本文 字元"/>
    <w:basedOn w:val="a1"/>
    <w:link w:val="af9"/>
    <w:uiPriority w:val="99"/>
    <w:locked/>
    <w:rsid w:val="006777F8"/>
    <w:rPr>
      <w:rFonts w:ascii="Times New Roman" w:eastAsia="新細明體" w:hAnsi="Times New Roman" w:cs="Times New Roman"/>
      <w:sz w:val="24"/>
      <w:szCs w:val="24"/>
    </w:rPr>
  </w:style>
  <w:style w:type="paragraph" w:customStyle="1" w:styleId="content">
    <w:name w:val="content"/>
    <w:basedOn w:val="a0"/>
    <w:autoRedefine/>
    <w:uiPriority w:val="99"/>
    <w:rsid w:val="006777F8"/>
    <w:pPr>
      <w:adjustRightInd w:val="0"/>
      <w:snapToGrid w:val="0"/>
      <w:spacing w:line="360" w:lineRule="auto"/>
      <w:jc w:val="center"/>
    </w:pPr>
    <w:rPr>
      <w:rFonts w:eastAsia="標楷體"/>
      <w:sz w:val="28"/>
    </w:rPr>
  </w:style>
  <w:style w:type="paragraph" w:styleId="23">
    <w:name w:val="Body Text 2"/>
    <w:basedOn w:val="a0"/>
    <w:link w:val="24"/>
    <w:uiPriority w:val="99"/>
    <w:rsid w:val="006777F8"/>
    <w:pPr>
      <w:jc w:val="center"/>
    </w:pPr>
    <w:rPr>
      <w:rFonts w:eastAsia="標楷體"/>
      <w:szCs w:val="36"/>
    </w:rPr>
  </w:style>
  <w:style w:type="character" w:customStyle="1" w:styleId="24">
    <w:name w:val="本文 2 字元"/>
    <w:basedOn w:val="a1"/>
    <w:link w:val="23"/>
    <w:uiPriority w:val="99"/>
    <w:locked/>
    <w:rsid w:val="006777F8"/>
    <w:rPr>
      <w:rFonts w:ascii="Times New Roman" w:eastAsia="標楷體" w:hAnsi="Times New Roman" w:cs="Times New Roman"/>
      <w:sz w:val="36"/>
      <w:szCs w:val="36"/>
    </w:rPr>
  </w:style>
  <w:style w:type="paragraph" w:styleId="33">
    <w:name w:val="Body Text 3"/>
    <w:basedOn w:val="a0"/>
    <w:link w:val="34"/>
    <w:uiPriority w:val="99"/>
    <w:rsid w:val="006777F8"/>
    <w:pPr>
      <w:jc w:val="center"/>
    </w:pPr>
    <w:rPr>
      <w:rFonts w:eastAsia="標楷體"/>
      <w:sz w:val="26"/>
      <w:szCs w:val="36"/>
    </w:rPr>
  </w:style>
  <w:style w:type="character" w:customStyle="1" w:styleId="34">
    <w:name w:val="本文 3 字元"/>
    <w:basedOn w:val="a1"/>
    <w:link w:val="33"/>
    <w:uiPriority w:val="99"/>
    <w:locked/>
    <w:rsid w:val="006777F8"/>
    <w:rPr>
      <w:rFonts w:ascii="Times New Roman" w:eastAsia="標楷體" w:hAnsi="Times New Roman" w:cs="Times New Roman"/>
      <w:sz w:val="36"/>
      <w:szCs w:val="36"/>
    </w:rPr>
  </w:style>
  <w:style w:type="paragraph" w:customStyle="1" w:styleId="afb">
    <w:name w:val="壹文"/>
    <w:basedOn w:val="a0"/>
    <w:uiPriority w:val="99"/>
    <w:rsid w:val="006777F8"/>
    <w:pPr>
      <w:tabs>
        <w:tab w:val="left" w:pos="1834"/>
      </w:tabs>
      <w:adjustRightInd w:val="0"/>
      <w:spacing w:before="60" w:after="60" w:line="500" w:lineRule="exact"/>
      <w:ind w:left="616" w:firstLineChars="210" w:firstLine="210"/>
      <w:jc w:val="both"/>
    </w:pPr>
    <w:rPr>
      <w:rFonts w:ascii="標楷體" w:eastAsia="標楷體"/>
      <w:sz w:val="32"/>
      <w:szCs w:val="20"/>
    </w:rPr>
  </w:style>
  <w:style w:type="paragraph" w:customStyle="1" w:styleId="70">
    <w:name w:val="樣式7"/>
    <w:basedOn w:val="a0"/>
    <w:uiPriority w:val="99"/>
    <w:rsid w:val="006777F8"/>
    <w:pPr>
      <w:kinsoku w:val="0"/>
      <w:adjustRightInd w:val="0"/>
      <w:spacing w:line="500" w:lineRule="exact"/>
      <w:ind w:left="278" w:hanging="278"/>
      <w:jc w:val="both"/>
      <w:textDirection w:val="lrTbV"/>
      <w:textAlignment w:val="baseline"/>
    </w:pPr>
    <w:rPr>
      <w:rFonts w:ascii="標楷體" w:eastAsia="標楷體"/>
      <w:kern w:val="0"/>
      <w:sz w:val="30"/>
      <w:szCs w:val="20"/>
    </w:rPr>
  </w:style>
  <w:style w:type="character" w:styleId="afc">
    <w:name w:val="Strong"/>
    <w:basedOn w:val="a1"/>
    <w:uiPriority w:val="99"/>
    <w:qFormat/>
    <w:rsid w:val="006777F8"/>
    <w:rPr>
      <w:rFonts w:cs="Times New Roman"/>
      <w:b/>
    </w:rPr>
  </w:style>
  <w:style w:type="character" w:customStyle="1" w:styleId="style121">
    <w:name w:val="style121"/>
    <w:uiPriority w:val="99"/>
    <w:rsid w:val="006777F8"/>
    <w:rPr>
      <w:b/>
      <w:color w:val="FF0000"/>
    </w:rPr>
  </w:style>
  <w:style w:type="character" w:customStyle="1" w:styleId="searchlisttitle1">
    <w:name w:val="searchlisttitle1"/>
    <w:uiPriority w:val="99"/>
    <w:rsid w:val="006777F8"/>
    <w:rPr>
      <w:color w:val="333333"/>
      <w:sz w:val="23"/>
      <w:u w:val="none"/>
      <w:effect w:val="none"/>
    </w:rPr>
  </w:style>
  <w:style w:type="character" w:customStyle="1" w:styleId="searchlisttitle">
    <w:name w:val="searchlisttitle"/>
    <w:basedOn w:val="a1"/>
    <w:uiPriority w:val="99"/>
    <w:rsid w:val="006777F8"/>
    <w:rPr>
      <w:rFonts w:cs="Times New Roman"/>
    </w:rPr>
  </w:style>
  <w:style w:type="character" w:styleId="afd">
    <w:name w:val="Emphasis"/>
    <w:basedOn w:val="a1"/>
    <w:uiPriority w:val="99"/>
    <w:qFormat/>
    <w:rsid w:val="006777F8"/>
    <w:rPr>
      <w:rFonts w:cs="Times New Roman"/>
      <w:i/>
    </w:rPr>
  </w:style>
  <w:style w:type="character" w:customStyle="1" w:styleId="style12">
    <w:name w:val="style12"/>
    <w:basedOn w:val="a1"/>
    <w:uiPriority w:val="99"/>
    <w:rsid w:val="006777F8"/>
    <w:rPr>
      <w:rFonts w:cs="Times New Roman"/>
    </w:rPr>
  </w:style>
  <w:style w:type="paragraph" w:customStyle="1" w:styleId="41">
    <w:name w:val="內文4一"/>
    <w:basedOn w:val="a0"/>
    <w:uiPriority w:val="99"/>
    <w:rsid w:val="006777F8"/>
    <w:pPr>
      <w:adjustRightInd w:val="0"/>
      <w:snapToGrid w:val="0"/>
      <w:spacing w:line="360" w:lineRule="auto"/>
      <w:ind w:leftChars="250" w:left="250" w:firstLineChars="200" w:firstLine="200"/>
      <w:jc w:val="both"/>
    </w:pPr>
    <w:rPr>
      <w:rFonts w:eastAsia="標楷體"/>
      <w:noProof/>
    </w:rPr>
  </w:style>
  <w:style w:type="paragraph" w:customStyle="1" w:styleId="51">
    <w:name w:val="內文5(一)"/>
    <w:basedOn w:val="a0"/>
    <w:uiPriority w:val="99"/>
    <w:rsid w:val="006777F8"/>
    <w:pPr>
      <w:snapToGrid w:val="0"/>
      <w:spacing w:line="360" w:lineRule="auto"/>
      <w:ind w:leftChars="300" w:left="300" w:firstLineChars="200" w:firstLine="200"/>
      <w:jc w:val="both"/>
    </w:pPr>
    <w:rPr>
      <w:rFonts w:eastAsia="標楷體"/>
    </w:rPr>
  </w:style>
  <w:style w:type="paragraph" w:customStyle="1" w:styleId="35">
    <w:name w:val="內文3壹"/>
    <w:basedOn w:val="a0"/>
    <w:uiPriority w:val="99"/>
    <w:rsid w:val="006777F8"/>
    <w:pPr>
      <w:snapToGrid w:val="0"/>
      <w:spacing w:line="360" w:lineRule="auto"/>
      <w:ind w:leftChars="100" w:left="100" w:firstLineChars="200" w:firstLine="200"/>
      <w:jc w:val="both"/>
    </w:pPr>
    <w:rPr>
      <w:rFonts w:eastAsia="標楷體"/>
      <w:noProof/>
    </w:rPr>
  </w:style>
  <w:style w:type="paragraph" w:customStyle="1" w:styleId="25">
    <w:name w:val="內文2節"/>
    <w:basedOn w:val="a0"/>
    <w:uiPriority w:val="99"/>
    <w:rsid w:val="006777F8"/>
    <w:pPr>
      <w:snapToGrid w:val="0"/>
      <w:spacing w:line="360" w:lineRule="auto"/>
      <w:ind w:firstLineChars="200" w:firstLine="200"/>
      <w:jc w:val="both"/>
    </w:pPr>
    <w:rPr>
      <w:rFonts w:eastAsia="標楷體"/>
      <w:noProof/>
    </w:rPr>
  </w:style>
  <w:style w:type="paragraph" w:customStyle="1" w:styleId="532">
    <w:name w:val="樣式 內文5(一) + 左:  3 字元 第一行:  2 字元"/>
    <w:basedOn w:val="51"/>
    <w:uiPriority w:val="99"/>
    <w:rsid w:val="006777F8"/>
    <w:pPr>
      <w:ind w:left="720" w:firstLine="480"/>
    </w:pPr>
    <w:rPr>
      <w:rFonts w:cs="新細明體"/>
      <w:sz w:val="28"/>
      <w:szCs w:val="20"/>
    </w:rPr>
  </w:style>
  <w:style w:type="paragraph" w:customStyle="1" w:styleId="15">
    <w:name w:val="字元1"/>
    <w:basedOn w:val="a0"/>
    <w:uiPriority w:val="99"/>
    <w:rsid w:val="006777F8"/>
    <w:pPr>
      <w:widowControl/>
      <w:spacing w:after="160" w:line="240" w:lineRule="exact"/>
    </w:pPr>
    <w:rPr>
      <w:rFonts w:ascii="Tahoma" w:hAnsi="Tahoma"/>
      <w:kern w:val="0"/>
      <w:sz w:val="20"/>
      <w:szCs w:val="20"/>
      <w:lang w:eastAsia="en-US"/>
    </w:rPr>
  </w:style>
  <w:style w:type="character" w:customStyle="1" w:styleId="16">
    <w:name w:val="字元 字元1"/>
    <w:uiPriority w:val="99"/>
    <w:rsid w:val="006777F8"/>
    <w:rPr>
      <w:rFonts w:ascii="Times New Roman" w:hAnsi="Times New Roman"/>
      <w:kern w:val="2"/>
    </w:rPr>
  </w:style>
  <w:style w:type="character" w:customStyle="1" w:styleId="100">
    <w:name w:val="字元 字元10"/>
    <w:uiPriority w:val="99"/>
    <w:rsid w:val="006777F8"/>
    <w:rPr>
      <w:sz w:val="20"/>
    </w:rPr>
  </w:style>
  <w:style w:type="paragraph" w:customStyle="1" w:styleId="afe">
    <w:name w:val="樣式 圖 + (符號) 標楷體"/>
    <w:basedOn w:val="a0"/>
    <w:uiPriority w:val="99"/>
    <w:rsid w:val="006777F8"/>
    <w:pPr>
      <w:adjustRightInd w:val="0"/>
      <w:snapToGrid w:val="0"/>
      <w:spacing w:line="360" w:lineRule="auto"/>
      <w:jc w:val="center"/>
    </w:pPr>
    <w:rPr>
      <w:rFonts w:eastAsia="標楷體" w:cs="標楷體"/>
      <w:sz w:val="28"/>
    </w:rPr>
  </w:style>
  <w:style w:type="paragraph" w:styleId="aff">
    <w:name w:val="List Paragraph"/>
    <w:basedOn w:val="a0"/>
    <w:link w:val="aff0"/>
    <w:uiPriority w:val="99"/>
    <w:qFormat/>
    <w:rsid w:val="006777F8"/>
    <w:pPr>
      <w:spacing w:beforeLines="50"/>
      <w:ind w:leftChars="200" w:left="480"/>
      <w:jc w:val="both"/>
    </w:pPr>
    <w:rPr>
      <w:rFonts w:eastAsia="標楷體"/>
      <w:noProof/>
      <w:sz w:val="28"/>
    </w:rPr>
  </w:style>
  <w:style w:type="character" w:customStyle="1" w:styleId="aff0">
    <w:name w:val="清單段落 字元"/>
    <w:basedOn w:val="a1"/>
    <w:link w:val="aff"/>
    <w:uiPriority w:val="99"/>
    <w:locked/>
    <w:rsid w:val="006777F8"/>
    <w:rPr>
      <w:rFonts w:ascii="Times New Roman" w:eastAsia="標楷體" w:hAnsi="Times New Roman" w:cs="Times New Roman"/>
      <w:noProof/>
      <w:sz w:val="24"/>
      <w:szCs w:val="24"/>
    </w:rPr>
  </w:style>
  <w:style w:type="paragraph" w:customStyle="1" w:styleId="aff1">
    <w:name w:val="文章內文"/>
    <w:basedOn w:val="a0"/>
    <w:uiPriority w:val="99"/>
    <w:rsid w:val="006777F8"/>
    <w:pPr>
      <w:adjustRightInd w:val="0"/>
      <w:snapToGrid w:val="0"/>
      <w:spacing w:line="360" w:lineRule="auto"/>
      <w:jc w:val="both"/>
    </w:pPr>
    <w:rPr>
      <w:rFonts w:eastAsia="標楷體"/>
      <w:color w:val="1F497D"/>
      <w:sz w:val="28"/>
      <w:szCs w:val="28"/>
    </w:rPr>
  </w:style>
  <w:style w:type="character" w:styleId="aff2">
    <w:name w:val="FollowedHyperlink"/>
    <w:basedOn w:val="a1"/>
    <w:uiPriority w:val="99"/>
    <w:rsid w:val="006777F8"/>
    <w:rPr>
      <w:rFonts w:cs="Times New Roman"/>
      <w:color w:val="800080"/>
      <w:u w:val="single"/>
    </w:rPr>
  </w:style>
  <w:style w:type="paragraph" w:customStyle="1" w:styleId="aff3">
    <w:name w:val=""/>
    <w:basedOn w:val="a0"/>
    <w:uiPriority w:val="99"/>
    <w:rsid w:val="006777F8"/>
    <w:pPr>
      <w:kinsoku w:val="0"/>
      <w:wordWrap w:val="0"/>
      <w:adjustRightInd w:val="0"/>
      <w:snapToGrid w:val="0"/>
      <w:spacing w:line="560" w:lineRule="atLeast"/>
      <w:ind w:left="646" w:hanging="323"/>
      <w:textDirection w:val="lrTbV"/>
      <w:textAlignment w:val="baseline"/>
    </w:pPr>
    <w:rPr>
      <w:rFonts w:ascii="華康中楷體" w:eastAsia="標楷體"/>
      <w:kern w:val="0"/>
      <w:sz w:val="32"/>
      <w:szCs w:val="20"/>
    </w:rPr>
  </w:style>
  <w:style w:type="character" w:customStyle="1" w:styleId="DocumentMapChar">
    <w:name w:val="Document Map Char"/>
    <w:uiPriority w:val="99"/>
    <w:semiHidden/>
    <w:locked/>
    <w:rsid w:val="006777F8"/>
    <w:rPr>
      <w:rFonts w:ascii="新細明體" w:eastAsia="新細明體" w:hAnsi="Times New Roman"/>
      <w:sz w:val="18"/>
    </w:rPr>
  </w:style>
  <w:style w:type="paragraph" w:styleId="aff4">
    <w:name w:val="Document Map"/>
    <w:basedOn w:val="a0"/>
    <w:link w:val="aff5"/>
    <w:uiPriority w:val="99"/>
    <w:semiHidden/>
    <w:rsid w:val="006777F8"/>
    <w:rPr>
      <w:rFonts w:ascii="新細明體" w:hAnsi="Times New Roman"/>
      <w:kern w:val="0"/>
      <w:sz w:val="18"/>
      <w:szCs w:val="18"/>
    </w:rPr>
  </w:style>
  <w:style w:type="character" w:customStyle="1" w:styleId="aff5">
    <w:name w:val="文件引導模式 字元"/>
    <w:basedOn w:val="a1"/>
    <w:link w:val="aff4"/>
    <w:uiPriority w:val="99"/>
    <w:semiHidden/>
    <w:locked/>
    <w:rsid w:val="009626C4"/>
    <w:rPr>
      <w:rFonts w:ascii="Times New Roman" w:hAnsi="Times New Roman" w:cs="Times New Roman"/>
      <w:sz w:val="2"/>
    </w:rPr>
  </w:style>
  <w:style w:type="character" w:customStyle="1" w:styleId="17">
    <w:name w:val="文件引導模式 字元1"/>
    <w:basedOn w:val="a1"/>
    <w:uiPriority w:val="99"/>
    <w:semiHidden/>
    <w:rsid w:val="006777F8"/>
    <w:rPr>
      <w:rFonts w:ascii="Microsoft JhengHei UI" w:eastAsia="Microsoft JhengHei UI" w:hAnsi="Times New Roman" w:cs="Times New Roman"/>
      <w:sz w:val="18"/>
      <w:szCs w:val="18"/>
    </w:rPr>
  </w:style>
  <w:style w:type="paragraph" w:customStyle="1" w:styleId="aff6">
    <w:name w:val="圖"/>
    <w:basedOn w:val="a0"/>
    <w:uiPriority w:val="99"/>
    <w:rsid w:val="006777F8"/>
    <w:pPr>
      <w:adjustRightInd w:val="0"/>
      <w:snapToGrid w:val="0"/>
      <w:jc w:val="center"/>
    </w:pPr>
    <w:rPr>
      <w:rFonts w:eastAsia="標楷體"/>
      <w:szCs w:val="22"/>
    </w:rPr>
  </w:style>
  <w:style w:type="paragraph" w:customStyle="1" w:styleId="SOP1">
    <w:name w:val="SOP1"/>
    <w:basedOn w:val="a0"/>
    <w:link w:val="SOP10"/>
    <w:autoRedefine/>
    <w:uiPriority w:val="99"/>
    <w:rsid w:val="006777F8"/>
    <w:pPr>
      <w:adjustRightInd w:val="0"/>
      <w:snapToGrid w:val="0"/>
      <w:spacing w:line="360" w:lineRule="auto"/>
    </w:pPr>
    <w:rPr>
      <w:rFonts w:eastAsia="標楷體"/>
      <w:color w:val="000000"/>
      <w:szCs w:val="22"/>
    </w:rPr>
  </w:style>
  <w:style w:type="character" w:customStyle="1" w:styleId="SOP10">
    <w:name w:val="SOP1 字元"/>
    <w:basedOn w:val="a1"/>
    <w:link w:val="SOP1"/>
    <w:uiPriority w:val="99"/>
    <w:locked/>
    <w:rsid w:val="006777F8"/>
    <w:rPr>
      <w:rFonts w:ascii="Times New Roman" w:eastAsia="標楷體" w:hAnsi="Times New Roman" w:cs="Times New Roman"/>
      <w:color w:val="000000"/>
    </w:rPr>
  </w:style>
  <w:style w:type="paragraph" w:customStyle="1" w:styleId="SOP2">
    <w:name w:val="SOP2"/>
    <w:basedOn w:val="a0"/>
    <w:link w:val="SOP20"/>
    <w:autoRedefine/>
    <w:uiPriority w:val="99"/>
    <w:rsid w:val="006777F8"/>
    <w:pPr>
      <w:tabs>
        <w:tab w:val="left" w:pos="3675"/>
      </w:tabs>
      <w:adjustRightInd w:val="0"/>
      <w:snapToGrid w:val="0"/>
      <w:spacing w:line="360" w:lineRule="auto"/>
      <w:ind w:leftChars="100" w:left="720" w:hangingChars="200" w:hanging="480"/>
    </w:pPr>
    <w:rPr>
      <w:rFonts w:ascii="標楷體" w:eastAsia="標楷體" w:hAnsi="標楷體"/>
      <w:color w:val="000000"/>
    </w:rPr>
  </w:style>
  <w:style w:type="character" w:customStyle="1" w:styleId="SOP20">
    <w:name w:val="SOP2 字元"/>
    <w:basedOn w:val="a1"/>
    <w:link w:val="SOP2"/>
    <w:uiPriority w:val="99"/>
    <w:locked/>
    <w:rsid w:val="006777F8"/>
    <w:rPr>
      <w:rFonts w:ascii="標楷體" w:eastAsia="標楷體" w:hAnsi="標楷體" w:cs="Times New Roman"/>
      <w:color w:val="000000"/>
      <w:sz w:val="24"/>
      <w:szCs w:val="24"/>
    </w:rPr>
  </w:style>
  <w:style w:type="paragraph" w:customStyle="1" w:styleId="SOP3">
    <w:name w:val="SOP3"/>
    <w:basedOn w:val="a0"/>
    <w:link w:val="SOP30"/>
    <w:autoRedefine/>
    <w:uiPriority w:val="99"/>
    <w:rsid w:val="006777F8"/>
    <w:pPr>
      <w:adjustRightInd w:val="0"/>
      <w:snapToGrid w:val="0"/>
      <w:spacing w:line="360" w:lineRule="auto"/>
      <w:ind w:leftChars="200" w:left="1200" w:hangingChars="300" w:hanging="720"/>
    </w:pPr>
    <w:rPr>
      <w:rFonts w:ascii="標楷體" w:eastAsia="標楷體" w:hAnsi="標楷體"/>
      <w:color w:val="000000"/>
      <w:szCs w:val="22"/>
    </w:rPr>
  </w:style>
  <w:style w:type="character" w:customStyle="1" w:styleId="SOP30">
    <w:name w:val="SOP3 字元"/>
    <w:basedOn w:val="a1"/>
    <w:link w:val="SOP3"/>
    <w:uiPriority w:val="99"/>
    <w:locked/>
    <w:rsid w:val="006777F8"/>
    <w:rPr>
      <w:rFonts w:ascii="標楷體" w:eastAsia="標楷體" w:hAnsi="標楷體" w:cs="Times New Roman"/>
      <w:color w:val="000000"/>
    </w:rPr>
  </w:style>
  <w:style w:type="paragraph" w:customStyle="1" w:styleId="0817">
    <w:name w:val="表目錄0817"/>
    <w:basedOn w:val="a0"/>
    <w:uiPriority w:val="99"/>
    <w:rsid w:val="006777F8"/>
    <w:pPr>
      <w:jc w:val="center"/>
    </w:pPr>
    <w:rPr>
      <w:rFonts w:eastAsia="標楷體"/>
      <w:szCs w:val="28"/>
    </w:rPr>
  </w:style>
  <w:style w:type="paragraph" w:customStyle="1" w:styleId="xl65">
    <w:name w:val="xl65"/>
    <w:basedOn w:val="a0"/>
    <w:uiPriority w:val="99"/>
    <w:rsid w:val="006777F8"/>
    <w:pPr>
      <w:widowControl/>
      <w:spacing w:before="100" w:beforeAutospacing="1" w:afterAutospacing="1"/>
      <w:jc w:val="center"/>
    </w:pPr>
    <w:rPr>
      <w:rFonts w:ascii="新細明體" w:hAnsi="新細明體" w:cs="新細明體"/>
      <w:kern w:val="0"/>
    </w:rPr>
  </w:style>
  <w:style w:type="character" w:customStyle="1" w:styleId="NoteHeadingChar">
    <w:name w:val="Note Heading Char"/>
    <w:uiPriority w:val="99"/>
    <w:semiHidden/>
    <w:locked/>
    <w:rsid w:val="006777F8"/>
    <w:rPr>
      <w:rFonts w:ascii="標楷體" w:eastAsia="標楷體" w:hAnsi="標楷體"/>
      <w:sz w:val="28"/>
    </w:rPr>
  </w:style>
  <w:style w:type="paragraph" w:styleId="aff7">
    <w:name w:val="Note Heading"/>
    <w:basedOn w:val="a0"/>
    <w:next w:val="a0"/>
    <w:link w:val="aff8"/>
    <w:uiPriority w:val="99"/>
    <w:semiHidden/>
    <w:rsid w:val="006777F8"/>
    <w:pPr>
      <w:jc w:val="center"/>
    </w:pPr>
    <w:rPr>
      <w:rFonts w:ascii="標楷體" w:eastAsia="標楷體" w:hAnsi="標楷體"/>
      <w:kern w:val="0"/>
      <w:sz w:val="28"/>
      <w:szCs w:val="28"/>
    </w:rPr>
  </w:style>
  <w:style w:type="character" w:customStyle="1" w:styleId="aff8">
    <w:name w:val="註釋標題 字元"/>
    <w:basedOn w:val="a1"/>
    <w:link w:val="aff7"/>
    <w:uiPriority w:val="99"/>
    <w:semiHidden/>
    <w:locked/>
    <w:rsid w:val="009626C4"/>
    <w:rPr>
      <w:rFonts w:cs="Times New Roman"/>
      <w:sz w:val="24"/>
      <w:szCs w:val="24"/>
    </w:rPr>
  </w:style>
  <w:style w:type="character" w:customStyle="1" w:styleId="18">
    <w:name w:val="註釋標題 字元1"/>
    <w:basedOn w:val="a1"/>
    <w:uiPriority w:val="99"/>
    <w:semiHidden/>
    <w:rsid w:val="006777F8"/>
    <w:rPr>
      <w:rFonts w:ascii="Times New Roman" w:eastAsia="新細明體" w:hAnsi="Times New Roman" w:cs="Times New Roman"/>
      <w:sz w:val="24"/>
      <w:szCs w:val="24"/>
    </w:rPr>
  </w:style>
  <w:style w:type="paragraph" w:customStyle="1" w:styleId="19">
    <w:name w:val="標題1"/>
    <w:basedOn w:val="a0"/>
    <w:uiPriority w:val="99"/>
    <w:rsid w:val="006777F8"/>
    <w:pPr>
      <w:widowControl/>
      <w:spacing w:before="100" w:beforeAutospacing="1" w:after="100" w:afterAutospacing="1"/>
      <w:jc w:val="center"/>
    </w:pPr>
    <w:rPr>
      <w:rFonts w:ascii="標楷體" w:eastAsia="標楷體" w:hAnsi="標楷體" w:cs="新細明體"/>
      <w:b/>
      <w:bCs/>
      <w:color w:val="003300"/>
      <w:kern w:val="0"/>
      <w:sz w:val="31"/>
      <w:szCs w:val="31"/>
    </w:rPr>
  </w:style>
  <w:style w:type="paragraph" w:customStyle="1" w:styleId="aff9">
    <w:name w:val="第二層"/>
    <w:basedOn w:val="a0"/>
    <w:link w:val="affa"/>
    <w:uiPriority w:val="99"/>
    <w:rsid w:val="006777F8"/>
    <w:pPr>
      <w:adjustRightInd w:val="0"/>
      <w:snapToGrid w:val="0"/>
      <w:spacing w:beforeLines="50" w:line="360" w:lineRule="auto"/>
      <w:ind w:leftChars="150" w:left="840" w:hangingChars="200" w:hanging="480"/>
    </w:pPr>
    <w:rPr>
      <w:rFonts w:ascii="標楷體" w:eastAsia="標楷體"/>
    </w:rPr>
  </w:style>
  <w:style w:type="character" w:customStyle="1" w:styleId="affa">
    <w:name w:val="第二層 字元"/>
    <w:basedOn w:val="a1"/>
    <w:link w:val="aff9"/>
    <w:uiPriority w:val="99"/>
    <w:locked/>
    <w:rsid w:val="006777F8"/>
    <w:rPr>
      <w:rFonts w:ascii="標楷體" w:eastAsia="標楷體" w:hAnsi="Times New Roman" w:cs="Times New Roman"/>
      <w:sz w:val="24"/>
      <w:szCs w:val="24"/>
    </w:rPr>
  </w:style>
  <w:style w:type="paragraph" w:customStyle="1" w:styleId="SOP4">
    <w:name w:val="SOP4"/>
    <w:basedOn w:val="ac"/>
    <w:link w:val="SOP40"/>
    <w:uiPriority w:val="99"/>
    <w:rsid w:val="006777F8"/>
    <w:pPr>
      <w:numPr>
        <w:ilvl w:val="3"/>
        <w:numId w:val="2"/>
      </w:numPr>
      <w:adjustRightInd w:val="0"/>
      <w:snapToGrid w:val="0"/>
      <w:spacing w:before="50" w:beforeAutospacing="0" w:after="0" w:afterAutospacing="0" w:line="360" w:lineRule="auto"/>
      <w:ind w:left="1418" w:hanging="284"/>
    </w:pPr>
    <w:rPr>
      <w:bCs w:val="0"/>
    </w:rPr>
  </w:style>
  <w:style w:type="character" w:customStyle="1" w:styleId="SOP40">
    <w:name w:val="SOP4 字元"/>
    <w:basedOn w:val="a1"/>
    <w:link w:val="SOP4"/>
    <w:uiPriority w:val="99"/>
    <w:locked/>
    <w:rsid w:val="006777F8"/>
    <w:rPr>
      <w:rFonts w:ascii="Calibri" w:eastAsia="標楷體" w:hAnsi="Calibri" w:cs="Times New Roman"/>
      <w:kern w:val="2"/>
      <w:sz w:val="24"/>
      <w:szCs w:val="24"/>
      <w:lang w:val="en-US" w:eastAsia="zh-TW" w:bidi="ar-SA"/>
    </w:rPr>
  </w:style>
  <w:style w:type="paragraph" w:styleId="1a">
    <w:name w:val="toc 1"/>
    <w:basedOn w:val="a0"/>
    <w:next w:val="a0"/>
    <w:autoRedefine/>
    <w:uiPriority w:val="99"/>
    <w:rsid w:val="006777F8"/>
    <w:rPr>
      <w:rFonts w:eastAsia="標楷體"/>
    </w:rPr>
  </w:style>
  <w:style w:type="paragraph" w:customStyle="1" w:styleId="affb">
    <w:name w:val="大標"/>
    <w:basedOn w:val="a0"/>
    <w:uiPriority w:val="99"/>
    <w:rsid w:val="00926DE9"/>
    <w:pPr>
      <w:widowControl/>
      <w:spacing w:line="360" w:lineRule="auto"/>
      <w:jc w:val="center"/>
    </w:pPr>
    <w:rPr>
      <w:rFonts w:eastAsia="標楷體"/>
      <w:b/>
      <w:bCs/>
      <w:kern w:val="0"/>
      <w:sz w:val="40"/>
      <w:szCs w:val="40"/>
    </w:rPr>
  </w:style>
  <w:style w:type="paragraph" w:styleId="affc">
    <w:name w:val="table of figures"/>
    <w:basedOn w:val="a0"/>
    <w:next w:val="a0"/>
    <w:uiPriority w:val="99"/>
    <w:semiHidden/>
    <w:rsid w:val="005D17D1"/>
    <w:pPr>
      <w:ind w:leftChars="400" w:left="400" w:hangingChars="200" w:hanging="200"/>
    </w:pPr>
  </w:style>
  <w:style w:type="paragraph" w:customStyle="1" w:styleId="xx1">
    <w:name w:val="x.x內文"/>
    <w:basedOn w:val="xx"/>
    <w:link w:val="xx2"/>
    <w:uiPriority w:val="99"/>
    <w:rsid w:val="00EB5F9F"/>
    <w:pPr>
      <w:ind w:leftChars="399" w:left="989" w:hangingChars="13" w:hanging="31"/>
    </w:pPr>
  </w:style>
  <w:style w:type="character" w:customStyle="1" w:styleId="xx2">
    <w:name w:val="x.x內文 字元"/>
    <w:basedOn w:val="xx0"/>
    <w:link w:val="xx1"/>
    <w:uiPriority w:val="99"/>
    <w:locked/>
    <w:rsid w:val="00EB5F9F"/>
    <w:rPr>
      <w:rFonts w:ascii="Times New Roman" w:eastAsia="標楷體" w:hAnsi="Times New Roman" w:cs="Times New Roman"/>
      <w:sz w:val="24"/>
      <w:szCs w:val="24"/>
    </w:rPr>
  </w:style>
  <w:style w:type="paragraph" w:customStyle="1" w:styleId="xxx1">
    <w:name w:val="x.x.x內文"/>
    <w:basedOn w:val="xxx"/>
    <w:link w:val="xxx2"/>
    <w:uiPriority w:val="99"/>
    <w:rsid w:val="004F6A78"/>
    <w:pPr>
      <w:ind w:leftChars="649" w:left="1558" w:firstLineChars="0" w:firstLine="0"/>
    </w:pPr>
  </w:style>
  <w:style w:type="character" w:customStyle="1" w:styleId="xxx2">
    <w:name w:val="x.x.x內文 字元"/>
    <w:basedOn w:val="xxx0"/>
    <w:link w:val="xxx1"/>
    <w:uiPriority w:val="99"/>
    <w:locked/>
    <w:rsid w:val="004F6A78"/>
    <w:rPr>
      <w:rFonts w:ascii="Times New Roman" w:eastAsia="標楷體" w:hAnsi="Times New Roman" w:cs="Times New Roman"/>
      <w:snapToGrid w:val="0"/>
      <w:sz w:val="24"/>
      <w:szCs w:val="24"/>
    </w:rPr>
  </w:style>
  <w:style w:type="paragraph" w:customStyle="1" w:styleId="xxx3">
    <w:name w:val="x.x.x內的小標號"/>
    <w:basedOn w:val="xxx"/>
    <w:link w:val="xxx4"/>
    <w:uiPriority w:val="99"/>
    <w:rsid w:val="00CC0C8D"/>
    <w:pPr>
      <w:ind w:leftChars="714" w:left="2124" w:hangingChars="171" w:hanging="410"/>
    </w:pPr>
  </w:style>
  <w:style w:type="character" w:customStyle="1" w:styleId="xxx4">
    <w:name w:val="x.x.x內的小標號 字元"/>
    <w:basedOn w:val="xxx0"/>
    <w:link w:val="xxx3"/>
    <w:uiPriority w:val="99"/>
    <w:locked/>
    <w:rsid w:val="00CC0C8D"/>
    <w:rPr>
      <w:rFonts w:ascii="Times New Roman" w:eastAsia="標楷體" w:hAnsi="Times New Roman" w:cs="Times New Roman"/>
      <w:snapToGrid w:val="0"/>
      <w:sz w:val="24"/>
      <w:szCs w:val="24"/>
    </w:rPr>
  </w:style>
  <w:style w:type="paragraph" w:customStyle="1" w:styleId="affd">
    <w:name w:val="一、"/>
    <w:basedOn w:val="a0"/>
    <w:link w:val="affe"/>
    <w:autoRedefine/>
    <w:uiPriority w:val="99"/>
    <w:rsid w:val="009135AE"/>
    <w:pPr>
      <w:widowControl/>
      <w:tabs>
        <w:tab w:val="left" w:pos="960"/>
        <w:tab w:val="left" w:pos="1920"/>
        <w:tab w:val="left" w:pos="2880"/>
        <w:tab w:val="left" w:pos="3840"/>
        <w:tab w:val="left" w:pos="4800"/>
        <w:tab w:val="left" w:pos="5760"/>
        <w:tab w:val="left" w:pos="6720"/>
        <w:tab w:val="left" w:pos="7680"/>
      </w:tabs>
      <w:autoSpaceDE w:val="0"/>
      <w:autoSpaceDN w:val="0"/>
      <w:adjustRightInd w:val="0"/>
      <w:spacing w:beforeLines="10" w:afterLines="10" w:line="440" w:lineRule="exact"/>
      <w:ind w:left="1814" w:hanging="510"/>
      <w:jc w:val="center"/>
      <w:textAlignment w:val="baseline"/>
    </w:pPr>
    <w:rPr>
      <w:rFonts w:ascii="標楷體" w:eastAsia="標楷體" w:hAnsi="標楷體"/>
      <w:b/>
      <w:color w:val="000000"/>
      <w:spacing w:val="6"/>
      <w:kern w:val="0"/>
      <w:szCs w:val="20"/>
    </w:rPr>
  </w:style>
  <w:style w:type="character" w:customStyle="1" w:styleId="affe">
    <w:name w:val="一、 字元"/>
    <w:link w:val="affd"/>
    <w:uiPriority w:val="99"/>
    <w:locked/>
    <w:rsid w:val="009135AE"/>
    <w:rPr>
      <w:rFonts w:ascii="標楷體" w:eastAsia="標楷體" w:hAnsi="標楷體"/>
      <w:b/>
      <w:color w:val="000000"/>
      <w:spacing w:val="6"/>
      <w:sz w:val="24"/>
    </w:rPr>
  </w:style>
  <w:style w:type="paragraph" w:customStyle="1" w:styleId="afff">
    <w:name w:val="深耕表"/>
    <w:basedOn w:val="a0"/>
    <w:uiPriority w:val="99"/>
    <w:rsid w:val="001034B0"/>
    <w:pPr>
      <w:jc w:val="center"/>
    </w:pPr>
    <w:rPr>
      <w:rFonts w:ascii="Times New Roman" w:eastAsia="標楷體" w:hAnsi="標楷體"/>
      <w:szCs w:val="28"/>
    </w:rPr>
  </w:style>
  <w:style w:type="character" w:styleId="afff0">
    <w:name w:val="annotation reference"/>
    <w:basedOn w:val="a1"/>
    <w:uiPriority w:val="99"/>
    <w:semiHidden/>
    <w:rsid w:val="008B241F"/>
    <w:rPr>
      <w:rFonts w:cs="Times New Roman"/>
      <w:sz w:val="18"/>
      <w:szCs w:val="18"/>
    </w:rPr>
  </w:style>
  <w:style w:type="paragraph" w:styleId="afff1">
    <w:name w:val="Revision"/>
    <w:hidden/>
    <w:uiPriority w:val="99"/>
    <w:semiHidden/>
    <w:rsid w:val="00AC409E"/>
    <w:rPr>
      <w:szCs w:val="24"/>
    </w:rPr>
  </w:style>
  <w:style w:type="paragraph" w:customStyle="1" w:styleId="xx3">
    <w:name w:val="x.x內的括號小編號"/>
    <w:basedOn w:val="xx1"/>
    <w:link w:val="xx4"/>
    <w:uiPriority w:val="99"/>
    <w:rsid w:val="00F43643"/>
    <w:pPr>
      <w:ind w:left="1416" w:hangingChars="191" w:hanging="458"/>
    </w:pPr>
    <w:rPr>
      <w:rFonts w:ascii="Times New Roman" w:hAnsi="Times New Roman"/>
    </w:rPr>
  </w:style>
  <w:style w:type="character" w:customStyle="1" w:styleId="xx4">
    <w:name w:val="x.x內的括號小編號 字元"/>
    <w:basedOn w:val="xx2"/>
    <w:link w:val="xx3"/>
    <w:uiPriority w:val="99"/>
    <w:locked/>
    <w:rsid w:val="00F43643"/>
    <w:rPr>
      <w:rFonts w:ascii="Times New Roman" w:eastAsia="標楷體" w:hAnsi="Times New Roman" w:cs="Times New Roman"/>
      <w:sz w:val="24"/>
      <w:szCs w:val="24"/>
    </w:rPr>
  </w:style>
  <w:style w:type="paragraph" w:styleId="afff2">
    <w:name w:val="TOC Heading"/>
    <w:basedOn w:val="10"/>
    <w:next w:val="a0"/>
    <w:uiPriority w:val="99"/>
    <w:qFormat/>
    <w:rsid w:val="00B85F4E"/>
    <w:pPr>
      <w:keepLines/>
      <w:widowControl/>
      <w:spacing w:before="480" w:line="276" w:lineRule="auto"/>
      <w:jc w:val="left"/>
      <w:outlineLvl w:val="9"/>
    </w:pPr>
    <w:rPr>
      <w:rFonts w:ascii="Calibri Light" w:eastAsia="新細明體" w:hAnsi="Calibri Light"/>
      <w:color w:val="2E74B5"/>
      <w:kern w:val="0"/>
      <w:sz w:val="28"/>
      <w:szCs w:val="28"/>
    </w:rPr>
  </w:style>
  <w:style w:type="numbering" w:customStyle="1" w:styleId="1">
    <w:name w:val="樣式1"/>
    <w:rsid w:val="004B4DEE"/>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239051">
      <w:marLeft w:val="0"/>
      <w:marRight w:val="0"/>
      <w:marTop w:val="0"/>
      <w:marBottom w:val="0"/>
      <w:divBdr>
        <w:top w:val="none" w:sz="0" w:space="0" w:color="auto"/>
        <w:left w:val="none" w:sz="0" w:space="0" w:color="auto"/>
        <w:bottom w:val="none" w:sz="0" w:space="0" w:color="auto"/>
        <w:right w:val="none" w:sz="0" w:space="0" w:color="auto"/>
      </w:divBdr>
    </w:div>
    <w:div w:id="1826239052">
      <w:marLeft w:val="0"/>
      <w:marRight w:val="0"/>
      <w:marTop w:val="0"/>
      <w:marBottom w:val="0"/>
      <w:divBdr>
        <w:top w:val="none" w:sz="0" w:space="0" w:color="auto"/>
        <w:left w:val="none" w:sz="0" w:space="0" w:color="auto"/>
        <w:bottom w:val="none" w:sz="0" w:space="0" w:color="auto"/>
        <w:right w:val="none" w:sz="0" w:space="0" w:color="auto"/>
      </w:divBdr>
    </w:div>
    <w:div w:id="1826239053">
      <w:marLeft w:val="0"/>
      <w:marRight w:val="0"/>
      <w:marTop w:val="0"/>
      <w:marBottom w:val="0"/>
      <w:divBdr>
        <w:top w:val="none" w:sz="0" w:space="0" w:color="auto"/>
        <w:left w:val="none" w:sz="0" w:space="0" w:color="auto"/>
        <w:bottom w:val="none" w:sz="0" w:space="0" w:color="auto"/>
        <w:right w:val="none" w:sz="0" w:space="0" w:color="auto"/>
      </w:divBdr>
    </w:div>
    <w:div w:id="18262390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1190</Words>
  <Characters>6789</Characters>
  <Application>Microsoft Office Word</Application>
  <DocSecurity>0</DocSecurity>
  <Lines>56</Lines>
  <Paragraphs>15</Paragraphs>
  <ScaleCrop>false</ScaleCrop>
  <Company>Microsoft</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106年臺中市大里區災害應變作業手冊</dc:title>
  <dc:subject/>
  <dc:creator>rylee</dc:creator>
  <cp:keywords/>
  <dc:description/>
  <cp:lastModifiedBy>AS760</cp:lastModifiedBy>
  <cp:revision>2</cp:revision>
  <cp:lastPrinted>2017-07-03T08:13:00Z</cp:lastPrinted>
  <dcterms:created xsi:type="dcterms:W3CDTF">2017-09-26T12:08:00Z</dcterms:created>
  <dcterms:modified xsi:type="dcterms:W3CDTF">2017-09-26T12:08:00Z</dcterms:modified>
</cp:coreProperties>
</file>